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13D12" w14:textId="77777777" w:rsidR="008431A0" w:rsidRPr="00AD50AD" w:rsidRDefault="008431A0" w:rsidP="008431A0">
      <w:pPr>
        <w:spacing w:after="0" w:line="240" w:lineRule="auto"/>
        <w:jc w:val="center"/>
        <w:outlineLvl w:val="5"/>
        <w:rPr>
          <w:rFonts w:ascii="Verdana" w:eastAsia="Times New Roman" w:hAnsi="Verdana" w:cs="Arial"/>
          <w:b/>
          <w:bCs/>
          <w:color w:val="000000" w:themeColor="text1"/>
          <w:sz w:val="20"/>
          <w:szCs w:val="20"/>
          <w:lang w:eastAsia="pl-PL"/>
        </w:rPr>
      </w:pPr>
      <w:r w:rsidRPr="00AD50AD">
        <w:rPr>
          <w:rFonts w:ascii="Verdana" w:eastAsia="Times New Roman" w:hAnsi="Verdana" w:cs="Arial"/>
          <w:b/>
          <w:bCs/>
          <w:color w:val="000000" w:themeColor="text1"/>
          <w:sz w:val="20"/>
          <w:szCs w:val="20"/>
          <w:lang w:eastAsia="pl-PL"/>
        </w:rPr>
        <w:t>OPIS PRZEDMIOTU ZAMÓWIENIA</w:t>
      </w:r>
    </w:p>
    <w:p w14:paraId="0A40CBA3" w14:textId="77777777" w:rsidR="008431A0" w:rsidRPr="00AD50AD" w:rsidRDefault="008431A0" w:rsidP="00EE50A6">
      <w:pPr>
        <w:spacing w:after="0" w:line="240" w:lineRule="auto"/>
        <w:ind w:left="540" w:hanging="540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</w:p>
    <w:p w14:paraId="72D0D57F" w14:textId="6D5658D6" w:rsidR="00EE50A6" w:rsidRPr="00AD50AD" w:rsidRDefault="00EE50A6" w:rsidP="00EE50A6">
      <w:pPr>
        <w:spacing w:after="0" w:line="240" w:lineRule="auto"/>
        <w:ind w:left="540" w:hanging="540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</w:p>
    <w:p w14:paraId="75A09ADD" w14:textId="77777777" w:rsidR="008431A0" w:rsidRPr="00AD50AD" w:rsidRDefault="008431A0" w:rsidP="008431A0">
      <w:pPr>
        <w:tabs>
          <w:tab w:val="left" w:pos="540"/>
        </w:tabs>
        <w:spacing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  <w:r w:rsidRPr="00AD50AD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1.</w:t>
      </w:r>
      <w:r w:rsidRPr="00AD50AD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ab/>
        <w:t>Uwagi ogólne.</w:t>
      </w:r>
    </w:p>
    <w:p w14:paraId="2D620639" w14:textId="691CC116" w:rsidR="008431A0" w:rsidRPr="00AD50AD" w:rsidRDefault="00F21FD4" w:rsidP="008431A0">
      <w:pPr>
        <w:tabs>
          <w:tab w:val="left" w:pos="540"/>
        </w:tabs>
        <w:spacing w:before="120" w:after="0" w:line="240" w:lineRule="auto"/>
        <w:ind w:left="54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AD50AD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Generalna Dyrekcja Dróg Krajowych i Autostrad Oddział w Olsztynie ogłasza </w:t>
      </w:r>
      <w:r w:rsidR="00081B5E" w:rsidRPr="00AD50AD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zamówienie</w:t>
      </w:r>
      <w:r w:rsidRPr="00AD50AD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na </w:t>
      </w:r>
      <w:r w:rsidR="002D4B85" w:rsidRPr="002D4B85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sprawowani</w:t>
      </w:r>
      <w:r w:rsidR="002D4B85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e</w:t>
      </w:r>
      <w:r w:rsidR="002D4B85" w:rsidRPr="002D4B85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 xml:space="preserve"> kompleksowy nadzór inwestorski nad realizacją zadania pn: „</w:t>
      </w:r>
      <w:bookmarkStart w:id="0" w:name="_Hlk232069220"/>
      <w:r w:rsidR="002D4B85" w:rsidRPr="002D4B85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Budowa ekranu akustycznego na dk S7 wraz z modernizacją istniejącego ekranu”</w:t>
      </w:r>
      <w:bookmarkEnd w:id="0"/>
      <w:r w:rsidR="002D4B85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 xml:space="preserve"> </w:t>
      </w:r>
      <w:r w:rsidRPr="00AD50AD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ze środków będących w dyspozycji Generalnego Dyrektora Dróg Krajowych i Autostrad.</w:t>
      </w:r>
    </w:p>
    <w:p w14:paraId="24958EF4" w14:textId="77777777" w:rsidR="008431A0" w:rsidRPr="00AD50AD" w:rsidRDefault="008431A0" w:rsidP="008431A0">
      <w:pPr>
        <w:tabs>
          <w:tab w:val="left" w:pos="540"/>
        </w:tabs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</w:p>
    <w:p w14:paraId="1899DCBE" w14:textId="77777777" w:rsidR="008431A0" w:rsidRPr="00AD50AD" w:rsidRDefault="008431A0" w:rsidP="008431A0">
      <w:pPr>
        <w:numPr>
          <w:ilvl w:val="1"/>
          <w:numId w:val="5"/>
        </w:numPr>
        <w:spacing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  <w:r w:rsidRPr="00AD50AD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>Przedmiot zamówienia.</w:t>
      </w:r>
    </w:p>
    <w:p w14:paraId="61B61E0B" w14:textId="699D4B36" w:rsidR="008431A0" w:rsidRPr="00AD50AD" w:rsidRDefault="00F21FD4" w:rsidP="008431A0">
      <w:pPr>
        <w:spacing w:after="0" w:line="240" w:lineRule="auto"/>
        <w:ind w:left="48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Przedmiotem zamówienia jest świadczenie usług związanyc</w:t>
      </w:r>
      <w:r w:rsidR="00AC7FB4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h z nadzorem nad realizacją umowy na</w:t>
      </w:r>
      <w:r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roboty budowlane </w:t>
      </w:r>
      <w:r w:rsidR="0086148D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dla zadania</w:t>
      </w:r>
      <w:r w:rsidR="00DF40F9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:</w:t>
      </w:r>
      <w:r w:rsidR="00E723F1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="00D15FC6">
        <w:rPr>
          <w:rFonts w:ascii="Verdana" w:eastAsia="Times New Roman" w:hAnsi="Verdana" w:cs="Times New Roman"/>
          <w:color w:val="000000" w:themeColor="text1"/>
          <w:sz w:val="20"/>
          <w:szCs w:val="20"/>
        </w:rPr>
        <w:t>„</w:t>
      </w:r>
      <w:r w:rsidR="002D4B85" w:rsidRPr="002D4B85">
        <w:rPr>
          <w:rFonts w:ascii="Verdana" w:eastAsia="Times New Roman" w:hAnsi="Verdana" w:cs="Times New Roman"/>
          <w:color w:val="000000" w:themeColor="text1"/>
          <w:sz w:val="20"/>
          <w:szCs w:val="20"/>
        </w:rPr>
        <w:t>Budowa ekranu akustycznego na dk S7 wraz z modernizacją istniejącego ekranu</w:t>
      </w:r>
      <w:r w:rsidR="00AD50AD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”</w:t>
      </w:r>
      <w:r w:rsidR="00572107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,</w:t>
      </w:r>
      <w:r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zwanych w dalszej treści również „Umową”, których </w:t>
      </w:r>
      <w:r w:rsidR="0092177F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celem</w:t>
      </w:r>
      <w:r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jest wykonanie obiektu.</w:t>
      </w:r>
    </w:p>
    <w:p w14:paraId="22AB6E9B" w14:textId="77777777" w:rsidR="008431A0" w:rsidRPr="00AD50AD" w:rsidRDefault="008431A0" w:rsidP="00F21FD4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25BEE549" w14:textId="1A4D66A6" w:rsidR="008431A0" w:rsidRPr="00AD50AD" w:rsidRDefault="008431A0" w:rsidP="008431A0">
      <w:pPr>
        <w:spacing w:after="0" w:line="240" w:lineRule="auto"/>
        <w:ind w:left="48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Przedstawiciel Inżyniera, I</w:t>
      </w:r>
      <w:r w:rsidR="00E04296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nspektor Nadzoru robót</w:t>
      </w:r>
      <w:r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, będzie działał zgodnie z uprawnieniami oraz wynikających z aktualnych przepisów ustawy „Prawo budowlane” i powszechnie obowiązującymi przepisami prawa, normami oraz zasadami wiedzy technicznej . </w:t>
      </w:r>
    </w:p>
    <w:p w14:paraId="276EE51B" w14:textId="77777777" w:rsidR="008431A0" w:rsidRPr="00AD50AD" w:rsidRDefault="008431A0" w:rsidP="00F21FD4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64581080" w14:textId="77777777" w:rsidR="008431A0" w:rsidRPr="00AD50AD" w:rsidRDefault="008431A0" w:rsidP="008431A0">
      <w:pPr>
        <w:numPr>
          <w:ilvl w:val="1"/>
          <w:numId w:val="5"/>
        </w:numPr>
        <w:spacing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  <w:r w:rsidRPr="00AD50AD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>Cel zamówienia.</w:t>
      </w:r>
    </w:p>
    <w:p w14:paraId="217DFA95" w14:textId="0C0A2389" w:rsidR="008431A0" w:rsidRPr="00AD50AD" w:rsidRDefault="008431A0" w:rsidP="008431A0">
      <w:pPr>
        <w:tabs>
          <w:tab w:val="num" w:pos="480"/>
        </w:tabs>
        <w:spacing w:after="0" w:line="240" w:lineRule="auto"/>
        <w:ind w:left="45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Zamawiający powierzy Inżynierowi, zarządzane i nadzór nad realizacją Zadania, </w:t>
      </w:r>
      <w:r w:rsidRPr="00AD50AD">
        <w:br/>
      </w:r>
      <w:r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o którym mowa w pkt.1.1, w celu skutecznego wyegzekwowania od Wykonawcy robót wymagań dotyczących jakości stosowanych materiałów i robót, kosztów realizacji robót oraz wykonania obiektu zgodnie z dokumentacją projektową, w ustalonym </w:t>
      </w:r>
      <w:r w:rsidRPr="00AD50AD">
        <w:br/>
      </w:r>
      <w:r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 umowie z Wykonawcą Robót terminie. </w:t>
      </w:r>
    </w:p>
    <w:p w14:paraId="7902F82C" w14:textId="77777777" w:rsidR="008431A0" w:rsidRPr="00AD50AD" w:rsidRDefault="008431A0" w:rsidP="008431A0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01F7AC38" w14:textId="77777777" w:rsidR="008431A0" w:rsidRPr="00AD50AD" w:rsidRDefault="008431A0" w:rsidP="008431A0">
      <w:pPr>
        <w:tabs>
          <w:tab w:val="left" w:pos="450"/>
        </w:tabs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AD50AD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>1.3</w:t>
      </w:r>
      <w:r w:rsidRPr="00AD50AD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ab/>
        <w:t>Charakterystyka obiektu.</w:t>
      </w:r>
    </w:p>
    <w:p w14:paraId="241CC002" w14:textId="2EB6DA1B" w:rsidR="00C215D6" w:rsidRPr="00AD50AD" w:rsidRDefault="008431A0" w:rsidP="0092056C">
      <w:pPr>
        <w:spacing w:after="0" w:line="240" w:lineRule="auto"/>
        <w:ind w:left="45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W ramach planowanego zadania przewidziano realizację</w:t>
      </w:r>
      <w:r w:rsidR="00B75355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="00F21FD4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zadania</w:t>
      </w:r>
      <w:r w:rsidR="00036A8C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="00AD50AD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„</w:t>
      </w:r>
      <w:r w:rsidR="00D15FC6" w:rsidRPr="00D15FC6">
        <w:rPr>
          <w:rFonts w:ascii="Verdana" w:eastAsia="Times New Roman" w:hAnsi="Verdana" w:cs="Times New Roman"/>
          <w:color w:val="000000" w:themeColor="text1"/>
          <w:sz w:val="20"/>
          <w:szCs w:val="20"/>
        </w:rPr>
        <w:t>Budowa ekranu akustycznego na dk S7 wraz z modernizacją istniejącego ekranu</w:t>
      </w:r>
      <w:r w:rsidR="00AD50AD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”</w:t>
      </w:r>
      <w:r w:rsid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. </w:t>
      </w:r>
      <w:r w:rsidR="00F21FD4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Planowana inwestycja znajduje się na terenie województwa warmińsko-maz</w:t>
      </w:r>
      <w:r w:rsidR="00F26C1C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urskiego</w:t>
      </w:r>
      <w:r w:rsidR="0092056C" w:rsidRPr="00AD50AD">
        <w:t xml:space="preserve"> </w:t>
      </w:r>
      <w:r w:rsidR="0092056C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 pasie drogowym drogi </w:t>
      </w:r>
      <w:r w:rsidR="00D15FC6">
        <w:rPr>
          <w:rFonts w:ascii="Verdana" w:eastAsia="Times New Roman" w:hAnsi="Verdana" w:cs="Times New Roman"/>
          <w:color w:val="000000" w:themeColor="text1"/>
          <w:sz w:val="20"/>
          <w:szCs w:val="20"/>
        </w:rPr>
        <w:t>ekspresowej nr 7</w:t>
      </w:r>
      <w:r w:rsidR="0092056C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</w:p>
    <w:p w14:paraId="5A66D8CA" w14:textId="77777777" w:rsidR="00CC7E87" w:rsidRPr="00AD50AD" w:rsidRDefault="00CC7E87" w:rsidP="00CC7E87">
      <w:pPr>
        <w:spacing w:after="0" w:line="240" w:lineRule="auto"/>
        <w:ind w:left="45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551F6C84" w14:textId="77777777" w:rsidR="008431A0" w:rsidRPr="00AD50AD" w:rsidRDefault="008431A0" w:rsidP="008431A0">
      <w:pPr>
        <w:tabs>
          <w:tab w:val="left" w:pos="1910"/>
        </w:tabs>
        <w:spacing w:after="0" w:line="240" w:lineRule="auto"/>
        <w:ind w:left="2090" w:hanging="209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AD50AD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>1.4  Zakres rzeczowy obejmuje</w:t>
      </w:r>
      <w:r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: </w:t>
      </w:r>
    </w:p>
    <w:p w14:paraId="6C840D32" w14:textId="4415A57F" w:rsidR="00EE50A6" w:rsidRPr="00B75355" w:rsidRDefault="009D1ACB" w:rsidP="00041128">
      <w:pPr>
        <w:spacing w:line="276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Wykonanie robót budowlanych zgodnie z dokumentacją projektową</w:t>
      </w:r>
      <w:r w:rsidR="008826B4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oraz rozliczeni</w:t>
      </w:r>
      <w:r w:rsidR="00210656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e zadania</w:t>
      </w:r>
      <w:r w:rsidR="00041128" w:rsidRP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, finalizacja zadań wynikających z obowiązków z okresu realizacji oraz wspieranie Zamawiającego w negocjacjach dotyczących nierozstrzygniętych roszczeń i sporów.</w:t>
      </w:r>
    </w:p>
    <w:p w14:paraId="60C4401A" w14:textId="77777777" w:rsidR="008431A0" w:rsidRPr="00B75355" w:rsidRDefault="008431A0" w:rsidP="0060196B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ar-SA"/>
        </w:rPr>
      </w:pPr>
    </w:p>
    <w:p w14:paraId="63DC1B61" w14:textId="77777777" w:rsidR="008431A0" w:rsidRPr="00B75355" w:rsidRDefault="008431A0" w:rsidP="008431A0">
      <w:pPr>
        <w:numPr>
          <w:ilvl w:val="1"/>
          <w:numId w:val="19"/>
        </w:numPr>
        <w:tabs>
          <w:tab w:val="left" w:pos="450"/>
        </w:tabs>
        <w:spacing w:after="0" w:line="240" w:lineRule="auto"/>
        <w:ind w:hanging="540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>Termin realizacji.</w:t>
      </w:r>
    </w:p>
    <w:p w14:paraId="1E3BB51F" w14:textId="2232B331" w:rsidR="00E21DAC" w:rsidRPr="00B75355" w:rsidRDefault="00EE50A6" w:rsidP="00E21DAC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Realizacja zadania o których </w:t>
      </w:r>
      <w:r w:rsidR="00B01876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mowa w pkt.1.1 będzie trwała:</w:t>
      </w:r>
      <w:r w:rsidR="00372925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pla</w:t>
      </w:r>
      <w:r w:rsidR="000D4CD2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nowany okres robót budowlanych:</w:t>
      </w:r>
      <w:r w:rsidR="00410E6A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="002D4B85">
        <w:rPr>
          <w:rFonts w:ascii="Verdana" w:eastAsia="Times New Roman" w:hAnsi="Verdana" w:cs="Times New Roman"/>
          <w:color w:val="000000" w:themeColor="text1"/>
          <w:sz w:val="20"/>
          <w:szCs w:val="20"/>
        </w:rPr>
        <w:t>7</w:t>
      </w:r>
      <w:r w:rsidR="00410E6A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miesięcy od podpisania umowy z Wykonawcą robót</w:t>
      </w:r>
      <w:r w:rsidR="000D4CD2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="00410E6A">
        <w:rPr>
          <w:rFonts w:ascii="Verdana" w:eastAsia="Times New Roman" w:hAnsi="Verdana" w:cs="Times New Roman"/>
          <w:color w:val="000000" w:themeColor="text1"/>
          <w:sz w:val="20"/>
          <w:szCs w:val="20"/>
        </w:rPr>
        <w:t>(</w:t>
      </w:r>
      <w:r w:rsidR="00760A0F">
        <w:rPr>
          <w:rFonts w:ascii="Verdana" w:eastAsia="Times New Roman" w:hAnsi="Verdana" w:cs="Times New Roman"/>
          <w:color w:val="000000" w:themeColor="text1"/>
          <w:sz w:val="20"/>
          <w:szCs w:val="20"/>
        </w:rPr>
        <w:t>4</w:t>
      </w:r>
      <w:r w:rsidR="00997EFC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="00760A0F">
        <w:rPr>
          <w:rFonts w:ascii="Verdana" w:eastAsia="Times New Roman" w:hAnsi="Verdana" w:cs="Times New Roman"/>
          <w:color w:val="000000" w:themeColor="text1"/>
          <w:sz w:val="20"/>
          <w:szCs w:val="20"/>
        </w:rPr>
        <w:t>miesiące</w:t>
      </w:r>
      <w:r w:rsidR="00997EFC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="00E21DAC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od dnia zawarcia Umowy na roboty budowlane</w:t>
      </w:r>
      <w:r w:rsidR="00C215D6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="00210656">
        <w:rPr>
          <w:rFonts w:ascii="Verdana" w:eastAsia="Times New Roman" w:hAnsi="Verdana" w:cs="Times New Roman"/>
          <w:color w:val="000000" w:themeColor="text1"/>
          <w:sz w:val="20"/>
          <w:szCs w:val="20"/>
        </w:rPr>
        <w:t>oraz</w:t>
      </w:r>
      <w:r w:rsidR="00E21DAC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="00760A0F">
        <w:rPr>
          <w:rFonts w:ascii="Verdana" w:eastAsia="Times New Roman" w:hAnsi="Verdana" w:cs="Times New Roman"/>
          <w:color w:val="000000" w:themeColor="text1"/>
          <w:sz w:val="20"/>
          <w:szCs w:val="20"/>
        </w:rPr>
        <w:t>3</w:t>
      </w:r>
      <w:r w:rsidR="005C79DE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="00E21DAC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miesięczny okres rozliczenia końcowego zadania prowadzący do odbioru ostatecznego robót</w:t>
      </w:r>
      <w:r w:rsidR="00410E6A">
        <w:rPr>
          <w:rFonts w:ascii="Verdana" w:eastAsia="Times New Roman" w:hAnsi="Verdana" w:cs="Times New Roman"/>
          <w:color w:val="000000" w:themeColor="text1"/>
          <w:sz w:val="20"/>
          <w:szCs w:val="20"/>
        </w:rPr>
        <w:t>)</w:t>
      </w:r>
      <w:r w:rsidR="00E21DAC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</w:p>
    <w:p w14:paraId="641BAA63" w14:textId="77777777" w:rsidR="00E21DAC" w:rsidRPr="00B75355" w:rsidRDefault="00E21DAC" w:rsidP="0060196B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16A4FF31" w14:textId="7D3F42D8" w:rsidR="008431A0" w:rsidRPr="00B75355" w:rsidRDefault="00EE50A6" w:rsidP="0060196B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Przez okres </w:t>
      </w:r>
      <w:r w:rsidR="00372925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konieczny na zrealizowanie umowy: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="00372925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wykonanie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robót budowlanych zgodnie</w:t>
      </w:r>
      <w:r w:rsidR="00AC7FB4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z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projektem, czas na dokonanie odbioru i usunięcie wad stwierdzonych </w:t>
      </w:r>
      <w:r w:rsidR="009B05DE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 trakcie odbioru ostatecznego</w:t>
      </w:r>
      <w:r w:rsidR="00041128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</w:p>
    <w:p w14:paraId="52DEBC10" w14:textId="77777777" w:rsidR="008431A0" w:rsidRPr="00B75355" w:rsidRDefault="008431A0" w:rsidP="008431A0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45E193AB" w14:textId="77777777" w:rsidR="008431A0" w:rsidRPr="00B75355" w:rsidRDefault="008431A0" w:rsidP="008431A0">
      <w:pPr>
        <w:numPr>
          <w:ilvl w:val="1"/>
          <w:numId w:val="19"/>
        </w:num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>Dokumentacja Zamawiającego.</w:t>
      </w:r>
    </w:p>
    <w:p w14:paraId="79EAE980" w14:textId="77777777" w:rsidR="008431A0" w:rsidRPr="00B75355" w:rsidRDefault="008431A0" w:rsidP="0060196B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Zamawiający przekaże Inżynierowi, na czas pełnienia nadzoru, kopie następujących dokumentów : </w:t>
      </w:r>
    </w:p>
    <w:p w14:paraId="440CC04C" w14:textId="77777777" w:rsidR="008431A0" w:rsidRPr="00B75355" w:rsidRDefault="008431A0" w:rsidP="0060196B">
      <w:pPr>
        <w:numPr>
          <w:ilvl w:val="0"/>
          <w:numId w:val="2"/>
        </w:numPr>
        <w:tabs>
          <w:tab w:val="clear" w:pos="780"/>
        </w:tabs>
        <w:spacing w:after="0" w:line="240" w:lineRule="auto"/>
        <w:ind w:left="1134" w:hanging="283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umowę o roboty budowlane,</w:t>
      </w:r>
    </w:p>
    <w:p w14:paraId="3839F38F" w14:textId="77777777" w:rsidR="008431A0" w:rsidRPr="00B75355" w:rsidRDefault="008431A0" w:rsidP="0060196B">
      <w:pPr>
        <w:numPr>
          <w:ilvl w:val="0"/>
          <w:numId w:val="2"/>
        </w:numPr>
        <w:tabs>
          <w:tab w:val="num" w:pos="450"/>
        </w:tabs>
        <w:spacing w:after="0" w:line="240" w:lineRule="auto"/>
        <w:ind w:left="1134" w:hanging="283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Ofertę Wykonawcy Robót wraz z </w:t>
      </w:r>
      <w:r w:rsidR="009D1ACB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niezbędnymi dokumentami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,</w:t>
      </w:r>
    </w:p>
    <w:p w14:paraId="22418786" w14:textId="77777777" w:rsidR="008431A0" w:rsidRPr="00B75355" w:rsidRDefault="00721A64" w:rsidP="0060196B">
      <w:pPr>
        <w:numPr>
          <w:ilvl w:val="0"/>
          <w:numId w:val="2"/>
        </w:numPr>
        <w:spacing w:after="0" w:line="240" w:lineRule="auto"/>
        <w:ind w:left="1134" w:hanging="283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lastRenderedPageBreak/>
        <w:t>Dokumentację projektową,</w:t>
      </w:r>
    </w:p>
    <w:p w14:paraId="46F8D999" w14:textId="77777777" w:rsidR="008431A0" w:rsidRPr="00B75355" w:rsidRDefault="008431A0" w:rsidP="0060196B">
      <w:pPr>
        <w:numPr>
          <w:ilvl w:val="0"/>
          <w:numId w:val="2"/>
        </w:numPr>
        <w:spacing w:after="0" w:line="240" w:lineRule="auto"/>
        <w:ind w:left="1134" w:hanging="283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inne będące w jego posiadaniu dok</w:t>
      </w:r>
      <w:r w:rsidR="0060196B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umenty składające się na Umowę.</w:t>
      </w:r>
    </w:p>
    <w:p w14:paraId="53C0AC15" w14:textId="77777777" w:rsidR="008431A0" w:rsidRPr="00B75355" w:rsidRDefault="008431A0" w:rsidP="0060196B">
      <w:pPr>
        <w:tabs>
          <w:tab w:val="left" w:pos="720"/>
        </w:tabs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219671E1" w14:textId="77777777" w:rsidR="008431A0" w:rsidRPr="00B75355" w:rsidRDefault="008431A0" w:rsidP="008431A0">
      <w:pPr>
        <w:tabs>
          <w:tab w:val="left" w:pos="540"/>
        </w:tabs>
        <w:spacing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>2.</w:t>
      </w: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ab/>
        <w:t>Zakres działań:</w:t>
      </w:r>
    </w:p>
    <w:p w14:paraId="239B8CD2" w14:textId="77777777" w:rsidR="008431A0" w:rsidRPr="00B75355" w:rsidRDefault="008431A0" w:rsidP="008431A0">
      <w:pPr>
        <w:tabs>
          <w:tab w:val="left" w:pos="540"/>
        </w:tabs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21762417" w14:textId="77777777" w:rsidR="008431A0" w:rsidRPr="00B75355" w:rsidRDefault="008431A0" w:rsidP="008431A0">
      <w:pPr>
        <w:numPr>
          <w:ilvl w:val="1"/>
          <w:numId w:val="9"/>
        </w:numPr>
        <w:tabs>
          <w:tab w:val="num" w:pos="540"/>
        </w:tabs>
        <w:spacing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Obowiązki Ogólne</w:t>
      </w:r>
    </w:p>
    <w:p w14:paraId="4C534AFD" w14:textId="77777777" w:rsidR="008431A0" w:rsidRPr="00B75355" w:rsidRDefault="008431A0" w:rsidP="0099001E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Inżynier będzie odpowiedzialny za:</w:t>
      </w:r>
    </w:p>
    <w:p w14:paraId="3270B470" w14:textId="3F73E84F" w:rsidR="008431A0" w:rsidRPr="005D4F15" w:rsidRDefault="0087426B" w:rsidP="0099001E">
      <w:pPr>
        <w:spacing w:after="0" w:line="240" w:lineRule="auto"/>
        <w:ind w:left="1134" w:hanging="283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- </w:t>
      </w:r>
      <w:r w:rsidR="008431A0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ab/>
        <w:t xml:space="preserve">pełnienie funkcji </w:t>
      </w:r>
      <w:bookmarkStart w:id="1" w:name="_Hlk143681485"/>
      <w:r w:rsidR="008431A0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In</w:t>
      </w:r>
      <w:r w:rsidR="00D17C37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spektora Nadzoru robót </w:t>
      </w:r>
      <w:bookmarkEnd w:id="1"/>
      <w:r w:rsidR="008431A0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zgodnie z Warunkami Umowy, jak również pełnienie funkcji inspektora nadzoru inwestorskiego zgodnie </w:t>
      </w:r>
      <w:r w:rsidR="008431A0" w:rsidRPr="005D4F15">
        <w:rPr>
          <w:rFonts w:ascii="Verdana" w:eastAsia="Times New Roman" w:hAnsi="Verdana" w:cs="Times New Roman"/>
          <w:color w:val="000000" w:themeColor="text1"/>
          <w:sz w:val="20"/>
          <w:szCs w:val="20"/>
        </w:rPr>
        <w:t>z przepisami polskiego prawa</w:t>
      </w:r>
      <w:r w:rsidR="00C70CB6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="008431A0" w:rsidRPr="005D4F15">
        <w:rPr>
          <w:rFonts w:ascii="Verdana" w:eastAsia="Times New Roman" w:hAnsi="Verdana" w:cs="Times New Roman"/>
          <w:color w:val="000000" w:themeColor="text1"/>
          <w:sz w:val="20"/>
          <w:szCs w:val="20"/>
        </w:rPr>
        <w:t>i postanowieniami odpowiednich pozwoleń na prowadzenie budowy</w:t>
      </w:r>
      <w:r w:rsidR="009D1ACB" w:rsidRPr="005D4F15">
        <w:rPr>
          <w:rFonts w:ascii="Verdana" w:eastAsia="Times New Roman" w:hAnsi="Verdana" w:cs="Times New Roman"/>
          <w:color w:val="000000" w:themeColor="text1"/>
          <w:sz w:val="20"/>
          <w:szCs w:val="20"/>
        </w:rPr>
        <w:t>,</w:t>
      </w:r>
    </w:p>
    <w:p w14:paraId="28C6EF13" w14:textId="22804C3E" w:rsidR="008431A0" w:rsidRPr="005D4F15" w:rsidRDefault="008431A0" w:rsidP="0099001E">
      <w:pPr>
        <w:tabs>
          <w:tab w:val="num" w:pos="1080"/>
        </w:tabs>
        <w:spacing w:after="0" w:line="240" w:lineRule="auto"/>
        <w:ind w:left="1134" w:hanging="283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5D4F1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- </w:t>
      </w:r>
      <w:r w:rsidRPr="005D4F15">
        <w:rPr>
          <w:rFonts w:ascii="Verdana" w:eastAsia="Times New Roman" w:hAnsi="Verdana" w:cs="Times New Roman"/>
          <w:color w:val="000000" w:themeColor="text1"/>
          <w:sz w:val="20"/>
          <w:szCs w:val="20"/>
        </w:rPr>
        <w:tab/>
        <w:t>wykonywanie innyc</w:t>
      </w:r>
      <w:r w:rsidR="00C14B4E" w:rsidRPr="005D4F15">
        <w:rPr>
          <w:rFonts w:ascii="Verdana" w:eastAsia="Times New Roman" w:hAnsi="Verdana" w:cs="Times New Roman"/>
          <w:color w:val="000000" w:themeColor="text1"/>
          <w:sz w:val="20"/>
          <w:szCs w:val="20"/>
        </w:rPr>
        <w:t>h czynności</w:t>
      </w:r>
      <w:r w:rsid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,</w:t>
      </w:r>
    </w:p>
    <w:p w14:paraId="72CE8331" w14:textId="7C01E7AD" w:rsidR="008431A0" w:rsidRPr="005D4F15" w:rsidRDefault="008431A0" w:rsidP="00C14B4E">
      <w:pPr>
        <w:tabs>
          <w:tab w:val="num" w:pos="1080"/>
        </w:tabs>
        <w:spacing w:after="0" w:line="240" w:lineRule="auto"/>
        <w:ind w:left="1134" w:hanging="283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5D4F15">
        <w:rPr>
          <w:rFonts w:ascii="Verdana" w:eastAsia="Times New Roman" w:hAnsi="Verdana" w:cs="Times New Roman"/>
          <w:color w:val="000000" w:themeColor="text1"/>
          <w:sz w:val="20"/>
          <w:szCs w:val="20"/>
        </w:rPr>
        <w:t>-</w:t>
      </w:r>
      <w:r w:rsidRPr="005D4F15">
        <w:tab/>
      </w:r>
      <w:r w:rsidRPr="005D4F15">
        <w:rPr>
          <w:rFonts w:ascii="Verdana" w:eastAsia="Times New Roman" w:hAnsi="Verdana" w:cs="Times New Roman"/>
          <w:color w:val="000000" w:themeColor="text1"/>
          <w:sz w:val="20"/>
          <w:szCs w:val="20"/>
        </w:rPr>
        <w:t>wspieranie Zamawiającego we wszystkich czynnościach technicznych, administracyjnych i finansowych związanyc</w:t>
      </w:r>
      <w:r w:rsidR="0099001E" w:rsidRPr="005D4F15">
        <w:rPr>
          <w:rFonts w:ascii="Verdana" w:eastAsia="Times New Roman" w:hAnsi="Verdana" w:cs="Times New Roman"/>
          <w:color w:val="000000" w:themeColor="text1"/>
          <w:sz w:val="20"/>
          <w:szCs w:val="20"/>
        </w:rPr>
        <w:t>h z realizacją Umowy,</w:t>
      </w:r>
    </w:p>
    <w:p w14:paraId="778BE017" w14:textId="30E0E1BF" w:rsidR="008431A0" w:rsidRPr="00B75355" w:rsidRDefault="008431A0" w:rsidP="0099001E">
      <w:pPr>
        <w:spacing w:after="0" w:line="240" w:lineRule="auto"/>
        <w:ind w:left="1134" w:hanging="283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5D4F1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- </w:t>
      </w:r>
      <w:r w:rsidRPr="005D4F15">
        <w:rPr>
          <w:rFonts w:ascii="Verdana" w:eastAsia="Times New Roman" w:hAnsi="Verdana" w:cs="Times New Roman"/>
          <w:color w:val="000000" w:themeColor="text1"/>
          <w:sz w:val="20"/>
          <w:szCs w:val="20"/>
        </w:rPr>
        <w:tab/>
        <w:t>Inżynier będzie działał we współpracy z Zamawiającym i na jego rzecz w całym okresie realizacji U</w:t>
      </w:r>
      <w:r w:rsidR="00C14B4E" w:rsidRPr="005D4F15">
        <w:rPr>
          <w:rFonts w:ascii="Verdana" w:eastAsia="Times New Roman" w:hAnsi="Verdana" w:cs="Times New Roman"/>
          <w:color w:val="000000" w:themeColor="text1"/>
          <w:sz w:val="20"/>
          <w:szCs w:val="20"/>
        </w:rPr>
        <w:t>mow</w:t>
      </w:r>
      <w:r w:rsid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y</w:t>
      </w:r>
      <w:r w:rsidRPr="005D4F15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</w:p>
    <w:p w14:paraId="4C20C4C5" w14:textId="77777777" w:rsidR="008431A0" w:rsidRPr="00B75355" w:rsidRDefault="008431A0" w:rsidP="0099001E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2029A17F" w14:textId="77777777" w:rsidR="008431A0" w:rsidRPr="00B75355" w:rsidRDefault="008431A0" w:rsidP="0099001E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Zamawiając</w:t>
      </w:r>
      <w:r w:rsidR="0099001E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y wyznacza ze swojego personelu</w:t>
      </w:r>
    </w:p>
    <w:p w14:paraId="78253623" w14:textId="63EA41D9" w:rsidR="008431A0" w:rsidRPr="00B75355" w:rsidRDefault="008431A0" w:rsidP="0099001E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Przedstawiciel</w:t>
      </w:r>
      <w:r w:rsidR="002C79AC">
        <w:rPr>
          <w:rFonts w:ascii="Verdana" w:eastAsia="Times New Roman" w:hAnsi="Verdana" w:cs="Times New Roman"/>
          <w:color w:val="000000" w:themeColor="text1"/>
          <w:sz w:val="20"/>
          <w:szCs w:val="20"/>
        </w:rPr>
        <w:t>i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Zamawiaj</w:t>
      </w:r>
      <w:r w:rsidR="0099001E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ącego:</w:t>
      </w:r>
      <w:r w:rsidR="000D4CD2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="00997EFC">
        <w:rPr>
          <w:rFonts w:ascii="Verdana" w:eastAsia="Times New Roman" w:hAnsi="Verdana" w:cs="Times New Roman"/>
          <w:color w:val="000000" w:themeColor="text1"/>
          <w:sz w:val="20"/>
          <w:szCs w:val="20"/>
        </w:rPr>
        <w:t>Joanna Hartwig</w:t>
      </w:r>
      <w:r w:rsidR="002C79AC">
        <w:rPr>
          <w:rFonts w:ascii="Verdana" w:eastAsia="Times New Roman" w:hAnsi="Verdana" w:cs="Times New Roman"/>
          <w:color w:val="000000" w:themeColor="text1"/>
          <w:sz w:val="20"/>
          <w:szCs w:val="20"/>
        </w:rPr>
        <w:t>,</w:t>
      </w:r>
    </w:p>
    <w:p w14:paraId="469AD4FA" w14:textId="77777777" w:rsidR="008431A0" w:rsidRPr="00B75355" w:rsidRDefault="008431A0" w:rsidP="0099001E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Generalna Dyrekcja Dróg Krajowych i</w:t>
      </w:r>
      <w:r w:rsidR="0099001E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Autostrad Oddział w Olsztynie,</w:t>
      </w:r>
    </w:p>
    <w:p w14:paraId="3CE942D4" w14:textId="77777777" w:rsidR="008431A0" w:rsidRPr="00B75355" w:rsidRDefault="008431A0" w:rsidP="0099001E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Al. Warszawska 89, 10-083 Olsztyn</w:t>
      </w:r>
    </w:p>
    <w:p w14:paraId="5BB587D8" w14:textId="70731CDB" w:rsidR="008431A0" w:rsidRPr="00B75355" w:rsidRDefault="008431A0" w:rsidP="0099001E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jako osob</w:t>
      </w:r>
      <w:r w:rsidR="002C79AC">
        <w:rPr>
          <w:rFonts w:ascii="Verdana" w:eastAsia="Times New Roman" w:hAnsi="Verdana" w:cs="Times New Roman"/>
          <w:color w:val="000000" w:themeColor="text1"/>
          <w:sz w:val="20"/>
          <w:szCs w:val="20"/>
        </w:rPr>
        <w:t>y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odpowiedzialn</w:t>
      </w:r>
      <w:r w:rsidR="002C79AC">
        <w:rPr>
          <w:rFonts w:ascii="Verdana" w:eastAsia="Times New Roman" w:hAnsi="Verdana" w:cs="Times New Roman"/>
          <w:color w:val="000000" w:themeColor="text1"/>
          <w:sz w:val="20"/>
          <w:szCs w:val="20"/>
        </w:rPr>
        <w:t>e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za realizację Umowy.</w:t>
      </w:r>
    </w:p>
    <w:p w14:paraId="5E295896" w14:textId="77777777" w:rsidR="0099001E" w:rsidRPr="00B75355" w:rsidRDefault="0099001E" w:rsidP="0099001E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73385AA4" w14:textId="77777777" w:rsidR="008431A0" w:rsidRPr="00B75355" w:rsidRDefault="008431A0" w:rsidP="0099001E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Inżynier zapewni stałą wymianę informacji z Zamawiającym oraz koordynację swojej działalności z wymaganiami Zamawiającego.</w:t>
      </w:r>
    </w:p>
    <w:p w14:paraId="53FA31D9" w14:textId="77777777" w:rsidR="008431A0" w:rsidRPr="00B75355" w:rsidRDefault="008431A0" w:rsidP="0099001E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40573DCE" w14:textId="77777777" w:rsidR="008431A0" w:rsidRPr="00B75355" w:rsidRDefault="008431A0" w:rsidP="0099001E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Obowiązkiem Inżyniera będzie prowadzenie dz</w:t>
      </w:r>
      <w:r w:rsidR="009D1ACB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iałań promocyjno – informacyjnych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obejmujących:</w:t>
      </w:r>
    </w:p>
    <w:p w14:paraId="6DEAD7DB" w14:textId="77777777" w:rsidR="008431A0" w:rsidRPr="00B75355" w:rsidRDefault="008431A0" w:rsidP="0099001E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6567EC76" w14:textId="17034768" w:rsidR="008431A0" w:rsidRPr="00B75355" w:rsidRDefault="008431A0" w:rsidP="0099001E">
      <w:pPr>
        <w:numPr>
          <w:ilvl w:val="0"/>
          <w:numId w:val="11"/>
        </w:numPr>
        <w:tabs>
          <w:tab w:val="clear" w:pos="720"/>
        </w:tabs>
        <w:spacing w:after="0" w:line="240" w:lineRule="auto"/>
        <w:ind w:left="1134" w:hanging="283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zdjęcia prowadzonych robót</w:t>
      </w:r>
      <w:r w:rsidR="003F4A76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</w:p>
    <w:p w14:paraId="5EE7471A" w14:textId="77777777" w:rsidR="008431A0" w:rsidRPr="00B75355" w:rsidRDefault="008431A0" w:rsidP="0099001E">
      <w:pPr>
        <w:tabs>
          <w:tab w:val="left" w:pos="720"/>
        </w:tabs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699FA149" w14:textId="77777777" w:rsidR="008431A0" w:rsidRPr="00B75355" w:rsidRDefault="008431A0" w:rsidP="0099001E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 przypadku, gdyby postęp robót budowlanych nie był zadawalający z przyczyn niezależnych od Wykonawcy robót, do jego obowiązków będzie należało poinformowanie Zamawiającego za pośrednictwem Przedstawiciela Zamawiającego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  <w:t>o wszystkich środkach, które należy podjąć w celu zaradzenia zaistniałej sytuacji oraz wypełnienia zobowiązań wynikających z umowy o roboty budowlane.</w:t>
      </w:r>
    </w:p>
    <w:p w14:paraId="73F7326C" w14:textId="77777777" w:rsidR="00D41D2C" w:rsidRPr="00B75355" w:rsidRDefault="00D41D2C" w:rsidP="0087426B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</w:p>
    <w:p w14:paraId="2FF78FF1" w14:textId="77777777" w:rsidR="009B05DE" w:rsidRPr="00B75355" w:rsidRDefault="009B05DE" w:rsidP="0087426B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</w:p>
    <w:p w14:paraId="5C5ABB4B" w14:textId="77777777" w:rsidR="006B2EE9" w:rsidRPr="00B75355" w:rsidRDefault="006B2EE9" w:rsidP="006B2EE9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>Etap budowy</w:t>
      </w:r>
    </w:p>
    <w:p w14:paraId="65032546" w14:textId="2CED0E68" w:rsidR="008431A0" w:rsidRPr="00B75355" w:rsidRDefault="008431A0" w:rsidP="0029521C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</w:t>
      </w:r>
      <w:r w:rsidR="00D17C37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nspektor Nadzoru robót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jest upoważnionym Przedstawicielem Zamawiającego i winien wypełniać swoje obowiązki zgodnie z Warunkami Umowy.</w:t>
      </w:r>
    </w:p>
    <w:p w14:paraId="44B9D994" w14:textId="1D4E66D4" w:rsidR="008431A0" w:rsidRPr="00B75355" w:rsidRDefault="008431A0" w:rsidP="0029521C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Godziny pracy Inspektora Nadzoru robót muszą być dostosowane d</w:t>
      </w:r>
      <w:r w:rsidR="0029521C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o czasu pracy wykonawców robót.</w:t>
      </w:r>
    </w:p>
    <w:p w14:paraId="28DCD2DE" w14:textId="63CB8B96" w:rsidR="008431A0" w:rsidRPr="00B75355" w:rsidRDefault="008431A0" w:rsidP="0029521C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Do obowiązków Inspektora Nadzoru robót należy: </w:t>
      </w:r>
    </w:p>
    <w:p w14:paraId="3A9248CB" w14:textId="77777777" w:rsidR="008431A0" w:rsidRPr="00B75355" w:rsidRDefault="008431A0" w:rsidP="008431A0">
      <w:pPr>
        <w:numPr>
          <w:ilvl w:val="0"/>
          <w:numId w:val="16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Kierowanie</w:t>
      </w:r>
      <w:r w:rsidR="0029521C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i nadzór nad realizacją robot.</w:t>
      </w:r>
    </w:p>
    <w:p w14:paraId="18FF6BCA" w14:textId="77777777" w:rsidR="008431A0" w:rsidRPr="00B75355" w:rsidRDefault="008431A0" w:rsidP="008431A0">
      <w:pPr>
        <w:numPr>
          <w:ilvl w:val="0"/>
          <w:numId w:val="16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Wykonywanie zadań:</w:t>
      </w:r>
    </w:p>
    <w:p w14:paraId="19D6E845" w14:textId="77777777" w:rsidR="008431A0" w:rsidRPr="00B75355" w:rsidRDefault="008431A0" w:rsidP="008431A0">
      <w:pPr>
        <w:numPr>
          <w:ilvl w:val="0"/>
          <w:numId w:val="14"/>
        </w:numPr>
        <w:spacing w:after="0" w:line="240" w:lineRule="auto"/>
        <w:ind w:left="1418" w:hanging="284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Inspektora Nadzoru Inwestorskiego art. 25, 26 Prawa Budowlanego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,</w:t>
      </w:r>
    </w:p>
    <w:p w14:paraId="64996845" w14:textId="77777777" w:rsidR="008431A0" w:rsidRPr="00B75355" w:rsidRDefault="008431A0" w:rsidP="008431A0">
      <w:pPr>
        <w:numPr>
          <w:ilvl w:val="0"/>
          <w:numId w:val="14"/>
        </w:numPr>
        <w:spacing w:after="0" w:line="240" w:lineRule="auto"/>
        <w:ind w:left="1418" w:hanging="284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Koordynatora czynności Nadzoru Inwestycyjnego art. 27 Prawa Budowlanego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,</w:t>
      </w:r>
    </w:p>
    <w:p w14:paraId="6C420AA9" w14:textId="77777777" w:rsidR="008431A0" w:rsidRPr="00B75355" w:rsidRDefault="008431A0" w:rsidP="008431A0">
      <w:pPr>
        <w:numPr>
          <w:ilvl w:val="0"/>
          <w:numId w:val="14"/>
        </w:numPr>
        <w:spacing w:after="0" w:line="240" w:lineRule="auto"/>
        <w:ind w:left="1418" w:hanging="284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Inwestora art. 18 Prawa Budowlanego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</w:p>
    <w:p w14:paraId="3C9FEF4E" w14:textId="77777777" w:rsidR="008431A0" w:rsidRPr="00B75355" w:rsidRDefault="008431A0" w:rsidP="008431A0">
      <w:pPr>
        <w:numPr>
          <w:ilvl w:val="0"/>
          <w:numId w:val="16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Rozwiązywanie problemów i sporów powstałych w czasie realizacji kontraktu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</w:p>
    <w:p w14:paraId="5EAC4B31" w14:textId="77777777" w:rsidR="008431A0" w:rsidRPr="00B75355" w:rsidRDefault="008431A0" w:rsidP="008431A0">
      <w:pPr>
        <w:numPr>
          <w:ilvl w:val="0"/>
          <w:numId w:val="16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Przygotowanie dokumentacji do ewentualnego arbitrażu.</w:t>
      </w:r>
    </w:p>
    <w:p w14:paraId="12CD7810" w14:textId="12B6D8A7" w:rsidR="008431A0" w:rsidRPr="00B75355" w:rsidRDefault="008431A0" w:rsidP="00650E7C">
      <w:pPr>
        <w:numPr>
          <w:ilvl w:val="0"/>
          <w:numId w:val="16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Inspektor Nadzoru robót przeprowadzi inspekcję terenu budowy w celu sprawdzenia zgodności stanu istniejącego z wykonaną przez Wykonawcę robót dokumentacją projektową.</w:t>
      </w:r>
    </w:p>
    <w:p w14:paraId="6F83A872" w14:textId="77777777" w:rsidR="008431A0" w:rsidRPr="00B75355" w:rsidRDefault="008431A0" w:rsidP="006B0A6F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28E204D1" w14:textId="0BA24C5F" w:rsidR="008431A0" w:rsidRPr="00B75355" w:rsidRDefault="008431A0" w:rsidP="006B0A6F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lastRenderedPageBreak/>
        <w:t>W czasie realizacji Inspektor Nadzoru robót wraz z zespołem wykonuje następujące obowiązki:</w:t>
      </w:r>
    </w:p>
    <w:p w14:paraId="01DF92E2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Przestrzeganie, aby przepływ informacji pomiędzy stronami odbywał się drogą korespondencyjną, tzn. na piśmie, również drogą elektroniczną (e-mailową).</w:t>
      </w:r>
    </w:p>
    <w:p w14:paraId="79128A1E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Opiniowanie do Zamawiającego podwykonawców zaproponowanych przez Wykonawcę.</w:t>
      </w:r>
    </w:p>
    <w:p w14:paraId="57498C92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Współpraca z organami władzy, instytucjami użyteczności publicznej w zakresie użytkowania terenu budowy.</w:t>
      </w:r>
    </w:p>
    <w:p w14:paraId="3BA2AE8E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Żądanie usunięcia z placu budowy osób niekompetentnych zatrudnionych przez Wykonawcę.</w:t>
      </w:r>
    </w:p>
    <w:p w14:paraId="6B0F5E8A" w14:textId="754F194B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Udzielanie, w uzgodnieniu z </w:t>
      </w:r>
      <w:r w:rsidR="00814E65">
        <w:rPr>
          <w:rFonts w:ascii="Verdana" w:eastAsia="Times New Roman" w:hAnsi="Verdana" w:cs="Times New Roman"/>
          <w:color w:val="000000" w:themeColor="text1"/>
          <w:sz w:val="20"/>
          <w:szCs w:val="20"/>
        </w:rPr>
        <w:t>Z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amawiającym, informacji, wyjaśnień na pytania Wykonawcy dotyczące dokumentacji przetargowej.</w:t>
      </w:r>
    </w:p>
    <w:p w14:paraId="47AAD5FC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Kontrola zgodności realizowanych robót ze Specyfikacjami Technicznymi 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 Dokumentacją Projektową.</w:t>
      </w:r>
    </w:p>
    <w:p w14:paraId="7FDFF624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Wnioskowanie, w uzgodnieniu z Zamawiającym, do nadzoru autorskiego 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o niezbędne zmiany w dokumentacji technicznej.</w:t>
      </w:r>
    </w:p>
    <w:p w14:paraId="4DF2BBDD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Zlecanie, w uzgodnieniu z Zamawiającym, niezbędnych ekspertyz i badań technicznych.</w:t>
      </w:r>
    </w:p>
    <w:p w14:paraId="741DDFA1" w14:textId="77777777" w:rsidR="008431A0" w:rsidRPr="00B75355" w:rsidRDefault="0065317C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Sprawdzenie</w:t>
      </w:r>
      <w:r w:rsidR="008431A0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i p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o</w:t>
      </w:r>
      <w:r w:rsidR="008431A0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akceptacji Zamawiającego za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twierdzenie</w:t>
      </w:r>
      <w:r w:rsidR="008431A0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dokumentacji projektowej i specyfikacji technicznej na proponowane przez Wykonawcę Roboty Tymczasowe.</w:t>
      </w:r>
    </w:p>
    <w:p w14:paraId="3919153B" w14:textId="65D7689D" w:rsidR="0014056E" w:rsidRPr="00B75355" w:rsidRDefault="0014056E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Sprawdzenie i po akceptacji Zamawiającego zatwierdzenie </w:t>
      </w:r>
      <w:r w:rsidR="007D295C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zmian do </w:t>
      </w:r>
      <w:r w:rsid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dokumentacji projektowej.</w:t>
      </w:r>
    </w:p>
    <w:p w14:paraId="12504816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Kontrola przestrzegania przez Wykonawcę robót przepisów BHP.</w:t>
      </w:r>
    </w:p>
    <w:p w14:paraId="2CEA2AB1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Wstrzymanie robót w przypadku prowadzenia ich niezgodnie z </w:t>
      </w:r>
      <w:r w:rsidR="009A77A9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umową na roboty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 przepisami BHP.</w:t>
      </w:r>
    </w:p>
    <w:p w14:paraId="2E7492B5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Zajmowanie stanowiska, co do sposobu zabezpieczenia wszelkich wykopalisk odkrytych przez Wykonawcę na Terenie Budowy.</w:t>
      </w:r>
    </w:p>
    <w:p w14:paraId="492CEB64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Wyegzekwowanie od Wykonawcy dostępności do Terenu Budowy oraz 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do wszystkich miejsc, gdzie wykonywane są lub planuje się wykonanie prac związanych z Umową.</w:t>
      </w:r>
    </w:p>
    <w:p w14:paraId="5B4F39A9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Opiniowanie wniosków składanych do rozjemcy dotyczących Robót.</w:t>
      </w:r>
    </w:p>
    <w:p w14:paraId="0963FC89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Kontrola zgodności wykonywanych robót z harmonogramem.</w:t>
      </w:r>
    </w:p>
    <w:p w14:paraId="5BDBDC13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D</w:t>
      </w:r>
      <w:r w:rsidR="00B70E84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okonanie analizy i opiniowanie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harmonogramów i uaktualnionych harmonogramów.</w:t>
      </w:r>
    </w:p>
    <w:p w14:paraId="1C96A99C" w14:textId="77777777" w:rsidR="008431A0" w:rsidRPr="00B75355" w:rsidRDefault="007D295C" w:rsidP="00C14B4E">
      <w:pPr>
        <w:numPr>
          <w:ilvl w:val="0"/>
          <w:numId w:val="18"/>
        </w:numPr>
        <w:spacing w:after="0" w:line="240" w:lineRule="auto"/>
        <w:ind w:left="1418" w:hanging="284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Opiniowanie </w:t>
      </w:r>
      <w:r w:rsidR="008431A0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wniosk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ó</w:t>
      </w:r>
      <w:r w:rsidR="008431A0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Wykonawcy</w:t>
      </w:r>
      <w:r w:rsidR="008431A0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do Zamawiającego o przedłużenie czasu wykonania;</w:t>
      </w:r>
    </w:p>
    <w:p w14:paraId="5AF57DF1" w14:textId="77777777" w:rsidR="008431A0" w:rsidRPr="00B75355" w:rsidRDefault="008431A0" w:rsidP="008431A0">
      <w:pPr>
        <w:numPr>
          <w:ilvl w:val="0"/>
          <w:numId w:val="18"/>
        </w:numPr>
        <w:spacing w:after="0" w:line="240" w:lineRule="auto"/>
        <w:ind w:left="1418" w:hanging="284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opóźnienie bądź przyspieszenie rozpoczęcia jakiejś czynności lub postępu robót.</w:t>
      </w:r>
    </w:p>
    <w:p w14:paraId="16ED7034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Uczestniczenie w spotkaniach organizowanych przez Wykonawcę.</w:t>
      </w:r>
    </w:p>
    <w:p w14:paraId="59045651" w14:textId="462B2542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Sporządzanie protokołów z</w:t>
      </w:r>
      <w:r w:rsid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e spotkań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i przekazanie ich zainteresowanym stronom w terminie 5 dni po </w:t>
      </w:r>
      <w:r w:rsidR="00AD50AD">
        <w:rPr>
          <w:rFonts w:ascii="Verdana" w:eastAsia="Times New Roman" w:hAnsi="Verdana" w:cs="Times New Roman"/>
          <w:color w:val="000000" w:themeColor="text1"/>
          <w:sz w:val="20"/>
          <w:szCs w:val="20"/>
        </w:rPr>
        <w:t>spotkaniu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oraz prowadzenie dokumentacji ze wszystkich kontaktów z Wykonawcą.</w:t>
      </w:r>
    </w:p>
    <w:p w14:paraId="16705857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Decydowanie o odpowiedzialności stron za działania, które należy podjąć 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 informowanie pisemnie wszystkich stron.</w:t>
      </w:r>
    </w:p>
    <w:p w14:paraId="6EF9BF32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Współpraca z Wykonawcą w celu uniknięcia lub zredukowania skutków wydarzeń i okoliczności, które mogą wpłynąć na jakość robót lub Planowaną Datę Zakończenia.</w:t>
      </w:r>
    </w:p>
    <w:p w14:paraId="7E28C6D7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Kontrola jakości robót i egzekwowanie od Wykonawcy usunięcia ewentualnych wad.</w:t>
      </w:r>
    </w:p>
    <w:p w14:paraId="7D6112AC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Prowadzenie pomiarów i badań, materiałów i robót w miejscach wyprodukowania i na placach budowy bez względu na to, czy od Wykonawcy wymaga się przeprowadzenia badań w ramach Umowy oraz żądania wykonania badań dodatkowych, a przede wszystkim akceptacja materiałów zgodnych </w:t>
      </w:r>
      <w:r w:rsidR="00137F31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z wymaganiami ST ze wskazanych przez Wykonawcę źródeł.</w:t>
      </w:r>
    </w:p>
    <w:p w14:paraId="10165855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Podejmowanie decyzji o dopuszczeniu do użycia materiałów posiadających </w:t>
      </w:r>
      <w:r w:rsidR="00137F31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dokumenty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producenta</w:t>
      </w:r>
      <w:r w:rsidR="00137F31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umożliwiające wprowadzenie ich do obrotu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</w:p>
    <w:p w14:paraId="4447747E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lastRenderedPageBreak/>
        <w:t>Kontrola sposobu składowani</w:t>
      </w:r>
      <w:r w:rsidR="00FE5625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a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i przechowywania materiałów oraz uporządkowania miejsc składowania po zakończeniu robót.</w:t>
      </w:r>
    </w:p>
    <w:p w14:paraId="044CE7C9" w14:textId="6ACAB3CE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Zlecanie Wykonawcy przeprowadzania dodatkowych badań materiałów budzących wątpliwości, co do jakości</w:t>
      </w:r>
      <w:r w:rsidR="008341D2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(w tym badań nieokreślonych w </w:t>
      </w:r>
      <w:r w:rsidR="00C14B4E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ST</w:t>
      </w:r>
      <w:r w:rsidR="008341D2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)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</w:p>
    <w:p w14:paraId="1564AD9D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Dokonanie oceny wpływu, wyceny kosztów proponowanych Zmian na Cenę Umowną.</w:t>
      </w:r>
    </w:p>
    <w:p w14:paraId="52651E3A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Określe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nie wartości zakończonych robót.</w:t>
      </w:r>
    </w:p>
    <w:p w14:paraId="0C4567C6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Potwierdzenie zakresu robót w Tabeli Elementów Ro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zliczeniowych.</w:t>
      </w:r>
    </w:p>
    <w:p w14:paraId="5DAABC18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Ocena roszczeń dotyczących dodatkowej zapłaty.</w:t>
      </w:r>
    </w:p>
    <w:p w14:paraId="79FEC227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Wyegzekwowanie naprawy szkód w Robotach lub materiałach stosowanych 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  <w:t>do Robót przez Wykonawcę.</w:t>
      </w:r>
    </w:p>
    <w:p w14:paraId="3D6B3F6A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Wyegzekwowanie Dokumentacji Projektowej powykonawczej i/lub Instrukcji Obsługi i Utrzymania i ich ocena.</w:t>
      </w:r>
    </w:p>
    <w:p w14:paraId="566C990D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Zatwierdzanie rysunków złożonych przez Wykonawcę; jeżeli powoduje 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to zwię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kszenie kosztów, uzgodnienie z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Zamawiającym.</w:t>
      </w:r>
    </w:p>
    <w:p w14:paraId="1F3875DF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Egzekwowanie od Wykonawcy stosowania przepisów dotyczących ochrony środowiska naturalnego.</w:t>
      </w:r>
    </w:p>
    <w:p w14:paraId="540E9FF0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Uzgadniane lokalizacji baz, warsztatów, magazynów, składowisk, ukopów i dróg dojazdowych na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terenie i wokół Terenu Budowy.</w:t>
      </w:r>
    </w:p>
    <w:p w14:paraId="501A8F4E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Kontrolowanie przestrzegania przez Wykonawcę przepisów przeciwpożarowych.</w:t>
      </w:r>
    </w:p>
    <w:p w14:paraId="25F88A5D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Egzekwowanie od Wykonawcy świadectw dop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uszczenia używanych materiałów.</w:t>
      </w:r>
    </w:p>
    <w:p w14:paraId="4AE0E242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Współdziałanie z władzami lokalnymi i użytkownikami urządzeń podziemnych 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 przypadku uszkodzenia przez Wykonawcę nieuwzględnionych w dokumentacji urządzeń podziemnych oraz wyegzekwowanie od Wykonawcy udzielenia </w:t>
      </w:r>
      <w:r w:rsidR="006B0A6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pomocy przy dokonywaniu napraw.</w:t>
      </w:r>
    </w:p>
    <w:p w14:paraId="3054DAF7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Wyrażanie zgody na wykonywanie robót w nocy i w dni wolne od pracy.</w:t>
      </w:r>
    </w:p>
    <w:p w14:paraId="4260F92B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Wydawanie poleceń wykonania robót utrzymaniowych dla ochrony Robót.</w:t>
      </w:r>
    </w:p>
    <w:p w14:paraId="1D43AC62" w14:textId="7D60E416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Zatwierdzanie proponowanych przez Wykonawcę źródeł wytwarzania, zamawiania lub wydobywania materiałów oraz kontrolowanie w sposób ciągły czy materiały spełniają wymagania </w:t>
      </w:r>
      <w:r w:rsidR="00C14B4E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ST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. </w:t>
      </w:r>
    </w:p>
    <w:p w14:paraId="4838E333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Uzgadnianie miejsc tymczasowego składowania materiałów w obrębie Terenu Budowy oraz ich kontrola.</w:t>
      </w:r>
    </w:p>
    <w:p w14:paraId="4970ECD3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Kontrola składowania materiałów poza Terenem Budowy w miejscach zorganizowanych przez Wykonawcę.</w:t>
      </w:r>
    </w:p>
    <w:p w14:paraId="0C3A3791" w14:textId="091B22BF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Akceptowanie, w uzgodnieniu z Zamawiającym, wniosku Wykonawcy o wyborze alternatywnego materiału, gdy przewiduje to Dokumentacja Projektowa lub </w:t>
      </w:r>
      <w:r w:rsidR="00C14B4E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ST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. </w:t>
      </w:r>
    </w:p>
    <w:p w14:paraId="30727225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Akceptacja i dopuszczenie sprzętu do użycia na budowie.</w:t>
      </w:r>
    </w:p>
    <w:p w14:paraId="3191BF52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Akceptacja środków transportowych do użycia na budowie.</w:t>
      </w:r>
    </w:p>
    <w:p w14:paraId="3F658A60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Sprawdzanie wykonanego przez Wykonawcę wytyczenia w planie i wyznaczenia wysoko</w:t>
      </w:r>
      <w:r w:rsidR="000C58B7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ści wszystkich elementów Robót.</w:t>
      </w:r>
    </w:p>
    <w:p w14:paraId="357A59B2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Zatwierdzanie PZJ.</w:t>
      </w:r>
    </w:p>
    <w:p w14:paraId="31CFCCD1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Zatwierdzanie zakresu kontroli robót prowadzonych przez </w:t>
      </w:r>
      <w:r w:rsidR="000C58B7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Wykonawcę.</w:t>
      </w:r>
    </w:p>
    <w:p w14:paraId="0BF14EE3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Przekazywanie Wykonawcy pisemnych informacji o niedociągnięciach </w:t>
      </w:r>
      <w:r w:rsidR="000C58B7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 pracy laboratorium Wykonawcy.</w:t>
      </w:r>
    </w:p>
    <w:p w14:paraId="436C0F97" w14:textId="77777777" w:rsidR="008431A0" w:rsidRPr="00B75355" w:rsidRDefault="008E6F5B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Z</w:t>
      </w:r>
      <w:r w:rsidR="008431A0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lec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a</w:t>
      </w:r>
      <w:r w:rsidR="008431A0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ni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e badań oraz pobierania próbek, ewentualnie</w:t>
      </w:r>
      <w:r w:rsidR="008431A0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="007D295C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zlecenie </w:t>
      </w:r>
      <w:r w:rsidR="008431A0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tych czynności niezależnemu laboratorium akceptowanemu przez Zamawiającego.</w:t>
      </w:r>
    </w:p>
    <w:p w14:paraId="239EE561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Akceptacja wyników pomiarów i badań, akceptacja formularzy wyników badań </w:t>
      </w:r>
      <w:r w:rsidR="000C58B7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  <w:t>i pomiarów.</w:t>
      </w:r>
    </w:p>
    <w:p w14:paraId="21D285B1" w14:textId="36E8E246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Oceniane zgodności materiałów i Robót z wymaganiami </w:t>
      </w:r>
      <w:r w:rsidR="00C14B4E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ST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na podstawie wyników badań dostarczonych przez Wykonawcę.</w:t>
      </w:r>
    </w:p>
    <w:p w14:paraId="245FADC5" w14:textId="77777777" w:rsidR="00BF12DD" w:rsidRPr="00B75355" w:rsidRDefault="008431A0" w:rsidP="00BF12DD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Sprawdzanie posiadania atestów i certyfikatów dla materiałów i ważnych legalizacji dla urządzeń. </w:t>
      </w:r>
    </w:p>
    <w:p w14:paraId="059A2993" w14:textId="77777777" w:rsidR="00BF12DD" w:rsidRPr="00A974D1" w:rsidRDefault="00BF12DD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A974D1">
        <w:rPr>
          <w:rFonts w:ascii="Verdana" w:eastAsia="Times New Roman" w:hAnsi="Verdana" w:cs="Times New Roman"/>
          <w:color w:val="000000" w:themeColor="text1"/>
          <w:sz w:val="20"/>
          <w:szCs w:val="20"/>
        </w:rPr>
        <w:t>Weryfikowanie, opiniowanie, zatwierdzanie wniosków Wykonawcy o zatwierdzenie materiałów, recept i Programów Zapewnienia Jakości (PZJ).</w:t>
      </w:r>
    </w:p>
    <w:p w14:paraId="06399910" w14:textId="77777777" w:rsidR="008431A0" w:rsidRPr="00EA01C9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EA01C9">
        <w:rPr>
          <w:rFonts w:ascii="Verdana" w:eastAsia="Times New Roman" w:hAnsi="Verdana" w:cs="Times New Roman"/>
          <w:color w:val="000000" w:themeColor="text1"/>
          <w:sz w:val="20"/>
          <w:szCs w:val="20"/>
        </w:rPr>
        <w:t>Kontrola prawidłowego prowadzenia Dziennika Budowy i Księgi Obmiaru.</w:t>
      </w:r>
    </w:p>
    <w:p w14:paraId="6AB1B82D" w14:textId="77777777" w:rsidR="008431A0" w:rsidRPr="00A974D1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A974D1">
        <w:rPr>
          <w:rFonts w:ascii="Verdana" w:eastAsia="Times New Roman" w:hAnsi="Verdana" w:cs="Times New Roman"/>
          <w:color w:val="000000" w:themeColor="text1"/>
          <w:sz w:val="20"/>
          <w:szCs w:val="20"/>
        </w:rPr>
        <w:lastRenderedPageBreak/>
        <w:t>Kontrola prawidłowego prowadzenia dzienników laboratoryjnych, atestów materiałów, orzeczeń o jakości materiałów, recept roboczych, kontrolnych wyników badań i innych dokumentów stanowiący</w:t>
      </w:r>
      <w:r w:rsidR="000C58B7" w:rsidRPr="00A974D1">
        <w:rPr>
          <w:rFonts w:ascii="Verdana" w:eastAsia="Times New Roman" w:hAnsi="Verdana" w:cs="Times New Roman"/>
          <w:color w:val="000000" w:themeColor="text1"/>
          <w:sz w:val="20"/>
          <w:szCs w:val="20"/>
        </w:rPr>
        <w:t>ch załączniki do odbioru robót.</w:t>
      </w:r>
    </w:p>
    <w:p w14:paraId="3EF38D7C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Kontrola prawidłowego prze</w:t>
      </w:r>
      <w:r w:rsidR="000C58B7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chowywania dokumentów budowy.</w:t>
      </w:r>
    </w:p>
    <w:p w14:paraId="2087A08C" w14:textId="77777777" w:rsidR="008431A0" w:rsidRPr="005D4F1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</w:rPr>
      </w:pPr>
      <w:r w:rsidRPr="005D4F15">
        <w:rPr>
          <w:rFonts w:ascii="Verdana" w:eastAsia="Times New Roman" w:hAnsi="Verdana" w:cs="Times New Roman"/>
          <w:sz w:val="20"/>
          <w:szCs w:val="20"/>
        </w:rPr>
        <w:t>Dokonanie:</w:t>
      </w:r>
    </w:p>
    <w:p w14:paraId="0E26CDD0" w14:textId="5E72287A" w:rsidR="008431A0" w:rsidRPr="005D4F15" w:rsidRDefault="008431A0" w:rsidP="008431A0">
      <w:pPr>
        <w:numPr>
          <w:ilvl w:val="0"/>
          <w:numId w:val="15"/>
        </w:numPr>
        <w:spacing w:after="0" w:line="240" w:lineRule="auto"/>
        <w:ind w:hanging="276"/>
        <w:jc w:val="both"/>
        <w:rPr>
          <w:rFonts w:ascii="Verdana" w:eastAsia="Times New Roman" w:hAnsi="Verdana" w:cs="Times New Roman"/>
          <w:sz w:val="20"/>
          <w:szCs w:val="20"/>
        </w:rPr>
      </w:pPr>
      <w:r w:rsidRPr="005D4F15">
        <w:rPr>
          <w:rFonts w:ascii="Verdana" w:eastAsia="Times New Roman" w:hAnsi="Verdana" w:cs="Times New Roman"/>
          <w:sz w:val="20"/>
          <w:szCs w:val="20"/>
        </w:rPr>
        <w:t>odbiorów Robót zanik</w:t>
      </w:r>
      <w:r w:rsidR="000C58B7" w:rsidRPr="005D4F15">
        <w:rPr>
          <w:rFonts w:ascii="Verdana" w:eastAsia="Times New Roman" w:hAnsi="Verdana" w:cs="Times New Roman"/>
          <w:sz w:val="20"/>
          <w:szCs w:val="20"/>
        </w:rPr>
        <w:t>ających i ulegających zakryciu</w:t>
      </w:r>
      <w:r w:rsidR="00997EFC" w:rsidRPr="005D4F15">
        <w:rPr>
          <w:rFonts w:ascii="Verdana" w:eastAsia="Times New Roman" w:hAnsi="Verdana" w:cs="Times New Roman"/>
          <w:sz w:val="20"/>
          <w:szCs w:val="20"/>
        </w:rPr>
        <w:t xml:space="preserve"> w terminie 7 dni od zgłoszenia przez Wykonawcę</w:t>
      </w:r>
      <w:r w:rsidR="000C58B7" w:rsidRPr="005D4F15">
        <w:rPr>
          <w:rFonts w:ascii="Verdana" w:eastAsia="Times New Roman" w:hAnsi="Verdana" w:cs="Times New Roman"/>
          <w:sz w:val="20"/>
          <w:szCs w:val="20"/>
        </w:rPr>
        <w:t>,</w:t>
      </w:r>
    </w:p>
    <w:p w14:paraId="01B26BD3" w14:textId="125398D7" w:rsidR="008431A0" w:rsidRPr="005D4F15" w:rsidRDefault="008431A0" w:rsidP="008431A0">
      <w:pPr>
        <w:numPr>
          <w:ilvl w:val="0"/>
          <w:numId w:val="15"/>
        </w:numPr>
        <w:spacing w:after="0" w:line="240" w:lineRule="auto"/>
        <w:ind w:hanging="276"/>
        <w:jc w:val="both"/>
        <w:rPr>
          <w:rFonts w:ascii="Verdana" w:eastAsia="Times New Roman" w:hAnsi="Verdana" w:cs="Times New Roman"/>
          <w:sz w:val="20"/>
          <w:szCs w:val="20"/>
        </w:rPr>
      </w:pPr>
      <w:r w:rsidRPr="005D4F15">
        <w:rPr>
          <w:rFonts w:ascii="Verdana" w:eastAsia="Times New Roman" w:hAnsi="Verdana" w:cs="Times New Roman"/>
          <w:sz w:val="20"/>
          <w:szCs w:val="20"/>
        </w:rPr>
        <w:t>odbiorów częściowych</w:t>
      </w:r>
      <w:r w:rsidR="00997EFC" w:rsidRPr="005D4F15">
        <w:rPr>
          <w:rFonts w:ascii="Verdana" w:eastAsia="Times New Roman" w:hAnsi="Verdana" w:cs="Times New Roman"/>
          <w:sz w:val="20"/>
          <w:szCs w:val="20"/>
        </w:rPr>
        <w:t xml:space="preserve"> w terminie </w:t>
      </w:r>
      <w:r w:rsidR="00FA59D1">
        <w:rPr>
          <w:rFonts w:ascii="Verdana" w:eastAsia="Times New Roman" w:hAnsi="Verdana" w:cs="Times New Roman"/>
          <w:sz w:val="20"/>
          <w:szCs w:val="20"/>
        </w:rPr>
        <w:t>7</w:t>
      </w:r>
      <w:r w:rsidR="00997EFC" w:rsidRPr="005D4F15">
        <w:rPr>
          <w:rFonts w:ascii="Verdana" w:eastAsia="Times New Roman" w:hAnsi="Verdana" w:cs="Times New Roman"/>
          <w:sz w:val="20"/>
          <w:szCs w:val="20"/>
        </w:rPr>
        <w:t xml:space="preserve"> dni od zgłoszenia przez Wykonawcę</w:t>
      </w:r>
      <w:r w:rsidRPr="005D4F15">
        <w:rPr>
          <w:rFonts w:ascii="Verdana" w:eastAsia="Times New Roman" w:hAnsi="Verdana" w:cs="Times New Roman"/>
          <w:sz w:val="20"/>
          <w:szCs w:val="20"/>
        </w:rPr>
        <w:t>,</w:t>
      </w:r>
    </w:p>
    <w:p w14:paraId="34DF272A" w14:textId="4CACFC6C" w:rsidR="008431A0" w:rsidRPr="005D4F15" w:rsidRDefault="008431A0" w:rsidP="008431A0">
      <w:pPr>
        <w:numPr>
          <w:ilvl w:val="0"/>
          <w:numId w:val="15"/>
        </w:numPr>
        <w:spacing w:after="0" w:line="240" w:lineRule="auto"/>
        <w:ind w:hanging="276"/>
        <w:jc w:val="both"/>
        <w:rPr>
          <w:rFonts w:ascii="Verdana" w:eastAsia="Times New Roman" w:hAnsi="Verdana" w:cs="Times New Roman"/>
          <w:sz w:val="20"/>
          <w:szCs w:val="20"/>
        </w:rPr>
      </w:pPr>
      <w:r w:rsidRPr="005D4F15">
        <w:rPr>
          <w:rFonts w:ascii="Verdana" w:eastAsia="Times New Roman" w:hAnsi="Verdana" w:cs="Times New Roman"/>
          <w:sz w:val="20"/>
          <w:szCs w:val="20"/>
        </w:rPr>
        <w:t>przygotowanie dok</w:t>
      </w:r>
      <w:r w:rsidR="000C58B7" w:rsidRPr="005D4F15">
        <w:rPr>
          <w:rFonts w:ascii="Verdana" w:eastAsia="Times New Roman" w:hAnsi="Verdana" w:cs="Times New Roman"/>
          <w:sz w:val="20"/>
          <w:szCs w:val="20"/>
        </w:rPr>
        <w:t>umentacji odbioru ostatecznego</w:t>
      </w:r>
      <w:r w:rsidR="00997EFC" w:rsidRPr="005D4F15">
        <w:t xml:space="preserve"> </w:t>
      </w:r>
      <w:r w:rsidR="00997EFC" w:rsidRPr="005D4F15">
        <w:rPr>
          <w:rFonts w:ascii="Verdana" w:eastAsia="Times New Roman" w:hAnsi="Verdana" w:cs="Times New Roman"/>
          <w:sz w:val="20"/>
          <w:szCs w:val="20"/>
        </w:rPr>
        <w:t xml:space="preserve">w terminie </w:t>
      </w:r>
      <w:r w:rsidR="005B1406">
        <w:rPr>
          <w:rFonts w:ascii="Verdana" w:eastAsia="Times New Roman" w:hAnsi="Verdana" w:cs="Times New Roman"/>
          <w:sz w:val="20"/>
          <w:szCs w:val="20"/>
        </w:rPr>
        <w:t>14</w:t>
      </w:r>
      <w:r w:rsidR="00997EFC" w:rsidRPr="005D4F15">
        <w:rPr>
          <w:rFonts w:ascii="Verdana" w:eastAsia="Times New Roman" w:hAnsi="Verdana" w:cs="Times New Roman"/>
          <w:sz w:val="20"/>
          <w:szCs w:val="20"/>
        </w:rPr>
        <w:t xml:space="preserve"> dni od zgłoszenia przez Wykonawcę</w:t>
      </w:r>
      <w:r w:rsidR="000C58B7" w:rsidRPr="005D4F15">
        <w:rPr>
          <w:rFonts w:ascii="Verdana" w:eastAsia="Times New Roman" w:hAnsi="Verdana" w:cs="Times New Roman"/>
          <w:sz w:val="20"/>
          <w:szCs w:val="20"/>
        </w:rPr>
        <w:t>,</w:t>
      </w:r>
    </w:p>
    <w:p w14:paraId="6FEE41DC" w14:textId="77777777" w:rsidR="008431A0" w:rsidRPr="005D4F1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</w:rPr>
      </w:pPr>
      <w:r w:rsidRPr="005D4F15">
        <w:rPr>
          <w:rFonts w:ascii="Verdana" w:eastAsia="Times New Roman" w:hAnsi="Verdana" w:cs="Times New Roman"/>
          <w:sz w:val="20"/>
          <w:szCs w:val="20"/>
        </w:rPr>
        <w:t>Opracowanie miesięcznych informacji z postępu robót.</w:t>
      </w:r>
    </w:p>
    <w:p w14:paraId="22619055" w14:textId="42090754" w:rsidR="008431A0" w:rsidRPr="005D4F1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</w:rPr>
      </w:pPr>
      <w:r w:rsidRPr="005D4F15">
        <w:rPr>
          <w:rFonts w:ascii="Verdana" w:eastAsia="Times New Roman" w:hAnsi="Verdana" w:cs="Times New Roman"/>
          <w:sz w:val="20"/>
          <w:szCs w:val="20"/>
        </w:rPr>
        <w:t>Stwierdzenie zakończenia robót, sprawdzenie kompletności i prawidłowości operatu kolaudacyjnego</w:t>
      </w:r>
      <w:r w:rsidR="00982297" w:rsidRPr="005D4F15">
        <w:rPr>
          <w:rFonts w:ascii="Verdana" w:eastAsia="Times New Roman" w:hAnsi="Verdana" w:cs="Times New Roman"/>
          <w:sz w:val="20"/>
          <w:szCs w:val="20"/>
        </w:rPr>
        <w:t xml:space="preserve"> (lub zgłoszenie uwag) w terminie </w:t>
      </w:r>
      <w:r w:rsidR="002D4B85">
        <w:rPr>
          <w:rFonts w:ascii="Verdana" w:eastAsia="Times New Roman" w:hAnsi="Verdana" w:cs="Times New Roman"/>
          <w:sz w:val="20"/>
          <w:szCs w:val="20"/>
        </w:rPr>
        <w:t>21</w:t>
      </w:r>
      <w:r w:rsidR="00982297" w:rsidRPr="005D4F15">
        <w:rPr>
          <w:rFonts w:ascii="Verdana" w:eastAsia="Times New Roman" w:hAnsi="Verdana" w:cs="Times New Roman"/>
          <w:sz w:val="20"/>
          <w:szCs w:val="20"/>
        </w:rPr>
        <w:t xml:space="preserve"> dni od zgłoszenia przez Wykonawcę</w:t>
      </w:r>
      <w:r w:rsidRPr="005D4F15">
        <w:rPr>
          <w:rFonts w:ascii="Verdana" w:eastAsia="Times New Roman" w:hAnsi="Verdana" w:cs="Times New Roman"/>
          <w:sz w:val="20"/>
          <w:szCs w:val="20"/>
        </w:rPr>
        <w:t xml:space="preserve"> i ustalenie z Zamawiającym i Wykonawcą </w:t>
      </w:r>
      <w:r w:rsidR="000C58B7" w:rsidRPr="005D4F15">
        <w:rPr>
          <w:rFonts w:ascii="Verdana" w:eastAsia="Times New Roman" w:hAnsi="Verdana" w:cs="Times New Roman"/>
          <w:sz w:val="20"/>
          <w:szCs w:val="20"/>
        </w:rPr>
        <w:t>terminu końcowego</w:t>
      </w:r>
      <w:r w:rsidR="00E27181">
        <w:rPr>
          <w:rFonts w:ascii="Verdana" w:eastAsia="Times New Roman" w:hAnsi="Verdana" w:cs="Times New Roman"/>
          <w:sz w:val="20"/>
          <w:szCs w:val="20"/>
        </w:rPr>
        <w:t>/ostatecznego</w:t>
      </w:r>
      <w:r w:rsidR="000C58B7" w:rsidRPr="005D4F15">
        <w:rPr>
          <w:rFonts w:ascii="Verdana" w:eastAsia="Times New Roman" w:hAnsi="Verdana" w:cs="Times New Roman"/>
          <w:sz w:val="20"/>
          <w:szCs w:val="20"/>
        </w:rPr>
        <w:t xml:space="preserve"> odbioru robót.</w:t>
      </w:r>
    </w:p>
    <w:p w14:paraId="13EAC6A7" w14:textId="0D054CB1" w:rsidR="008431A0" w:rsidRPr="009B07D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9B07D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Sprawdzenie ostatecznej kwoty należnej Wykonawcy, ustalenia zakresu koniecznych korekt wyliczeń Wykonawcy i przedstawienie Zamawiającemu do podjęcia decyzji o ostatecznej wysokości tej kwoty (w ciągu </w:t>
      </w:r>
      <w:r w:rsidR="002D4B85">
        <w:rPr>
          <w:rFonts w:ascii="Verdana" w:eastAsia="Times New Roman" w:hAnsi="Verdana" w:cs="Times New Roman"/>
          <w:color w:val="000000" w:themeColor="text1"/>
          <w:sz w:val="20"/>
          <w:szCs w:val="20"/>
        </w:rPr>
        <w:t>14</w:t>
      </w:r>
      <w:r w:rsidRPr="009B07D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dni od otr</w:t>
      </w:r>
      <w:r w:rsidR="000C58B7" w:rsidRPr="009B07D5">
        <w:rPr>
          <w:rFonts w:ascii="Verdana" w:eastAsia="Times New Roman" w:hAnsi="Verdana" w:cs="Times New Roman"/>
          <w:color w:val="000000" w:themeColor="text1"/>
          <w:sz w:val="20"/>
          <w:szCs w:val="20"/>
        </w:rPr>
        <w:t>zymania rozliczenia Wykonawcy).</w:t>
      </w:r>
    </w:p>
    <w:p w14:paraId="30D3A9DE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9B07D5">
        <w:rPr>
          <w:rFonts w:ascii="Verdana" w:eastAsia="Times New Roman" w:hAnsi="Verdana" w:cs="Times New Roman"/>
          <w:color w:val="000000" w:themeColor="text1"/>
          <w:sz w:val="20"/>
          <w:szCs w:val="20"/>
        </w:rPr>
        <w:t>Prowadzenie całości spraw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dotyczących budowy z władzami terenowymi </w:t>
      </w:r>
      <w:r w:rsidR="000C58B7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 ludnością miejscową.</w:t>
      </w:r>
    </w:p>
    <w:p w14:paraId="43288224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Ustalenie zakresu odpowiedzialności dla poszczególnych członków Zespołu Inspektorów Nadzoru.</w:t>
      </w:r>
    </w:p>
    <w:p w14:paraId="0415666A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Uzgodnienie z Wykonawcą procedur (wzory druków i obieg dokumentów).</w:t>
      </w:r>
    </w:p>
    <w:p w14:paraId="4406A0FD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Przygotowanie sprawozdań i innych opracowań wymaganych przez Zamawiającego</w:t>
      </w:r>
      <w:r w:rsidR="000C58B7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</w:p>
    <w:p w14:paraId="4D5AD164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Opiniowanie, opracowywanie materiałów dla Zamawiającego jak np.: informacje dla prasy i władz lokalnych, opiniowanie dokumentacji przedkładanej Zamawiającemu do uzgodnienia (w tym dokumentów dotyczących zamówień publicznych na roboty dodatkowe), uczestniczenie w spotkaniach i naradach organizowanych przez różne instytuc</w:t>
      </w:r>
      <w:r w:rsidR="000C58B7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je w sprawie budowy.</w:t>
      </w:r>
    </w:p>
    <w:p w14:paraId="301FCE1C" w14:textId="77777777" w:rsidR="008431A0" w:rsidRPr="00B75355" w:rsidRDefault="008431A0" w:rsidP="008431A0">
      <w:pPr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Na czas nieobecności któregoś z członków zespołu Inspektora Nadzoru, wyznaczanie zastępstwa z powiadomieniem Zamawiającego na piśmie </w:t>
      </w:r>
      <w:r w:rsidR="000C58B7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z odpowiednim wyprzedzeniem</w:t>
      </w:r>
      <w:r w:rsidR="000C58B7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</w:p>
    <w:p w14:paraId="4F32C769" w14:textId="77777777" w:rsidR="008431A0" w:rsidRPr="00B75355" w:rsidRDefault="008431A0" w:rsidP="008431A0">
      <w:pPr>
        <w:numPr>
          <w:ilvl w:val="1"/>
          <w:numId w:val="17"/>
        </w:numPr>
        <w:tabs>
          <w:tab w:val="left" w:pos="709"/>
        </w:tabs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Wykonanie dokumentacji fotograficznej.</w:t>
      </w:r>
    </w:p>
    <w:p w14:paraId="6A18ECAC" w14:textId="2E599D1B" w:rsidR="008431A0" w:rsidRDefault="008431A0" w:rsidP="008431A0">
      <w:pPr>
        <w:numPr>
          <w:ilvl w:val="1"/>
          <w:numId w:val="17"/>
        </w:numPr>
        <w:tabs>
          <w:tab w:val="left" w:pos="709"/>
        </w:tabs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Udział w rozwiązywaniu wszelkiego rodzaju skarg i roszczeń osób trzecich wywołanych realizacją Umowy.</w:t>
      </w:r>
    </w:p>
    <w:p w14:paraId="298BFF1F" w14:textId="2B1173C4" w:rsidR="00EC796E" w:rsidRPr="00EC796E" w:rsidRDefault="00EC796E" w:rsidP="00EC796E">
      <w:pPr>
        <w:numPr>
          <w:ilvl w:val="1"/>
          <w:numId w:val="17"/>
        </w:numPr>
        <w:tabs>
          <w:tab w:val="left" w:pos="709"/>
        </w:tabs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>
        <w:rPr>
          <w:rFonts w:ascii="Verdana" w:eastAsia="Times New Roman" w:hAnsi="Verdana" w:cs="Times New Roman"/>
          <w:color w:val="000000" w:themeColor="text1"/>
          <w:sz w:val="20"/>
          <w:szCs w:val="20"/>
        </w:rPr>
        <w:t>F</w:t>
      </w:r>
      <w:r w:rsidRPr="00EC796E">
        <w:rPr>
          <w:rFonts w:ascii="Verdana" w:eastAsia="Times New Roman" w:hAnsi="Verdana" w:cs="Times New Roman"/>
          <w:color w:val="000000" w:themeColor="text1"/>
          <w:sz w:val="20"/>
          <w:szCs w:val="20"/>
        </w:rPr>
        <w:t>inalizacja zadań wynikających z obowiązków na etapie budowy</w:t>
      </w:r>
      <w:r w:rsidR="009B07D5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</w:p>
    <w:p w14:paraId="3EECCF67" w14:textId="38793117" w:rsidR="00EC796E" w:rsidRPr="00B75355" w:rsidRDefault="00EC796E" w:rsidP="00EC796E">
      <w:pPr>
        <w:numPr>
          <w:ilvl w:val="1"/>
          <w:numId w:val="17"/>
        </w:numPr>
        <w:tabs>
          <w:tab w:val="left" w:pos="709"/>
        </w:tabs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>
        <w:rPr>
          <w:rFonts w:ascii="Verdana" w:eastAsia="Times New Roman" w:hAnsi="Verdana" w:cs="Times New Roman"/>
          <w:color w:val="000000" w:themeColor="text1"/>
          <w:sz w:val="20"/>
          <w:szCs w:val="20"/>
        </w:rPr>
        <w:t>W</w:t>
      </w:r>
      <w:r w:rsidRPr="00EC796E">
        <w:rPr>
          <w:rFonts w:ascii="Verdana" w:eastAsia="Times New Roman" w:hAnsi="Verdana" w:cs="Times New Roman"/>
          <w:color w:val="000000" w:themeColor="text1"/>
          <w:sz w:val="20"/>
          <w:szCs w:val="20"/>
        </w:rPr>
        <w:t>spieranie Zamawiającego w negocjacjach dotyczących nierozstrzygniętych roszczeń i sporów</w:t>
      </w:r>
      <w:r w:rsidR="009B07D5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</w:p>
    <w:p w14:paraId="5640C9FD" w14:textId="77777777" w:rsidR="00D27433" w:rsidRPr="00B75355" w:rsidRDefault="00D27433" w:rsidP="00D34024">
      <w:pPr>
        <w:spacing w:line="276" w:lineRule="auto"/>
        <w:ind w:left="1276" w:hanging="567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</w:p>
    <w:p w14:paraId="7C63C5AC" w14:textId="1225FBFD" w:rsidR="00D34024" w:rsidRPr="00B75355" w:rsidRDefault="00D34024" w:rsidP="00D34024">
      <w:pPr>
        <w:spacing w:line="276" w:lineRule="auto"/>
        <w:ind w:left="1276" w:hanging="567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>Obowiązki Inspektora Nadzoru w zakresie pomiarów i badań kontrolnych</w:t>
      </w:r>
    </w:p>
    <w:p w14:paraId="1AA36028" w14:textId="6C3D0DBB" w:rsidR="00D34024" w:rsidRPr="00B75355" w:rsidRDefault="00D34024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Inspektor Nadzoru jest odpowiedzialny za kontrolę jakości Robót i Materiałów. </w:t>
      </w:r>
    </w:p>
    <w:p w14:paraId="613613B4" w14:textId="73C36758" w:rsidR="00D34024" w:rsidRPr="00B75355" w:rsidRDefault="6D8A2E81" w:rsidP="6D8A2E81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Wskazane jest uczestnictwo Inspektora Nadzoru w wykonywanych przez Wykonawcę pomiarach i badaniach kluczowych parametrów, co Inspektor </w:t>
      </w:r>
      <w:r w:rsidR="58132583"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potwierdza </w:t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własnoręcznym podpisem na karcie badań oraz protokołach pobierania próbek. </w:t>
      </w:r>
      <w:r w:rsidR="148117BB"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I</w:t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nformacja o obecności Inspektora Nadzoru przy powyższych czynnościach powinna znaleźć się na sprawozdaniu z badań.</w:t>
      </w:r>
    </w:p>
    <w:p w14:paraId="729ED8F3" w14:textId="77777777" w:rsidR="00D34024" w:rsidRPr="00B75355" w:rsidRDefault="00D34024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Inspektor Nadzoru jest zobowiązany zapewnić, to znaczy: zlecić, uczestniczyć w poborze prób oraz monitorować wykonanie badań w trakcie wykonania Robót. Wykonywanie badań Materiałów przeznaczonych do wbudowania tzw. akceptacyjnych, Inspektor Nadzoru zleca dla głównych asortymentów robót </w:t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lastRenderedPageBreak/>
        <w:t>drogowych i mostowych w zakresie uzgodnionym z Zamawiającym. Inspektor Nadzoru zobowiązany jest do oceny wyników badań.</w:t>
      </w:r>
    </w:p>
    <w:p w14:paraId="6B6A1949" w14:textId="48587A3E" w:rsidR="6D8A2E81" w:rsidRDefault="6D8A2E81" w:rsidP="6D8A2E81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Badania i pomiary kontrolne i akceptacyjne zlecone przez Inspektora Nadzoru będą prowadzone przez Laboratorium Zamawiającego lub w wyjątkowych sytuacjach przez Laboratorium wskazane przez Zamawiającego. </w:t>
      </w:r>
    </w:p>
    <w:p w14:paraId="39BCEB5F" w14:textId="77777777" w:rsidR="00D34024" w:rsidRPr="00B75355" w:rsidRDefault="00D34024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Forma, rodzaj zlecanych badań i sposób pobierania próbek będą zgodne z normami badawczymi przywołanymi w poszczególnych Specyfikacjach Technicznych. W przypadku braku odpowiednich postanowień w Specyfikacjach Technicznych, forma, rodzaj zlecanych badań i sposób pobierania próbek zostaną uzgodnione z Zamawiającym.</w:t>
      </w:r>
    </w:p>
    <w:p w14:paraId="1F9E69E4" w14:textId="50C7F073" w:rsidR="00D34024" w:rsidRPr="00B75355" w:rsidRDefault="00D34024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 przypadku </w:t>
      </w:r>
      <w:r w:rsidR="00E27181">
        <w:rPr>
          <w:rFonts w:ascii="Verdana" w:eastAsia="Times New Roman" w:hAnsi="Verdana" w:cs="Times New Roman"/>
          <w:color w:val="000000" w:themeColor="text1"/>
          <w:sz w:val="20"/>
          <w:szCs w:val="20"/>
        </w:rPr>
        <w:t>m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ateriałów lub </w:t>
      </w:r>
      <w:r w:rsidR="00E27181">
        <w:rPr>
          <w:rFonts w:ascii="Verdana" w:eastAsia="Times New Roman" w:hAnsi="Verdana" w:cs="Times New Roman"/>
          <w:color w:val="000000" w:themeColor="text1"/>
          <w:sz w:val="20"/>
          <w:szCs w:val="20"/>
        </w:rPr>
        <w:t>r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obót budzących wątpliwość co do ich jakości, Inspektor Nadzoru zobowiązany jest do:</w:t>
      </w:r>
    </w:p>
    <w:p w14:paraId="1B510328" w14:textId="5689C1D9" w:rsidR="00D34024" w:rsidRPr="00B75355" w:rsidRDefault="00D34024" w:rsidP="00E42E8F">
      <w:pPr>
        <w:tabs>
          <w:tab w:val="left" w:pos="1800"/>
        </w:tabs>
        <w:spacing w:line="276" w:lineRule="auto"/>
        <w:ind w:left="1800" w:hanging="524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a)</w:t>
      </w:r>
      <w:r>
        <w:tab/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 przypadku badań możliwych do wykonania przez Laboratorium Zamawiającego </w:t>
      </w:r>
      <w:r w:rsidR="002F0541"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–</w:t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zlecenia wykonania badań,</w:t>
      </w:r>
    </w:p>
    <w:p w14:paraId="0DF2D945" w14:textId="5DAB0B17" w:rsidR="00D34024" w:rsidRPr="00B75355" w:rsidRDefault="00D34024" w:rsidP="00E42E8F">
      <w:pPr>
        <w:tabs>
          <w:tab w:val="left" w:pos="1800"/>
        </w:tabs>
        <w:spacing w:line="276" w:lineRule="auto"/>
        <w:ind w:left="1800" w:hanging="524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b)</w:t>
      </w:r>
      <w:r>
        <w:tab/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w przypadku badań niewykonywanych przez Laboratorium Zamawiającego, w szczególności badania geosyntetyków, badania stali – do wskazania Zamawiającemu rodzaju, zakresu i metod badań w celu umożliwienia Zamawiającemu zlecenia wykonania tych badań jednostce zewnętrznej.</w:t>
      </w:r>
    </w:p>
    <w:p w14:paraId="04089BB9" w14:textId="77777777" w:rsidR="00D34024" w:rsidRPr="00B75355" w:rsidRDefault="00D34024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Pobranie próbek do badań i pomiarów kontrolnych i akceptacyjnych będzie dokonywane przez Inspektora Nadzoru, a w szczególnie uzasadnionych przypadkach przez przedstawicieli Laboratorium Zamawiającego przy udziale lub po poinformowaniu przedstawicieli Wykonawcy.</w:t>
      </w:r>
    </w:p>
    <w:p w14:paraId="594AB4A3" w14:textId="77777777" w:rsidR="00D34024" w:rsidRPr="00B75355" w:rsidRDefault="00D34024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Każda pobrana próbka powinna posiadać protokół pobrania oraz etykietę. Protokół pobrania oraz etykieta powinny zawierać uzgodnione z Laboratorium Zamawiającego niezbędne informacje do jednoznacznej identyfikacji próbki. </w:t>
      </w:r>
    </w:p>
    <w:p w14:paraId="2200C668" w14:textId="77777777" w:rsidR="00D34024" w:rsidRPr="00B75355" w:rsidRDefault="00D34024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Inspektor Nadzoru ma obowiązek potwierdzić swoją obecność przy poborze próbek oraz przy wykonywaniu badań na Placu Budowy przez Laboratorium Zamawiającego własnoręcznym podpisem. </w:t>
      </w:r>
    </w:p>
    <w:p w14:paraId="12C83A8F" w14:textId="5561FD1C" w:rsidR="00D34024" w:rsidRPr="00B75355" w:rsidRDefault="00D34024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Koszt pobrania, pakowania i transportu próbek do Laboratorium Zamawiającego</w:t>
      </w:r>
      <w:r w:rsidR="00E42E8F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ponosi pobierający próbkę.</w:t>
      </w:r>
    </w:p>
    <w:p w14:paraId="267B2AF6" w14:textId="200A3DBD" w:rsidR="00D34024" w:rsidRPr="00B75355" w:rsidRDefault="00D34024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Koszty badań i pomiarów kontrolnych i akceptacyjnych zleconych przez Inspektora Nadzoru do Laboratorium Zamawiającego lub laboratorium wskazanego przez Zamawiającego zgodnie z ust. 5 ponosi Zamawiający.</w:t>
      </w:r>
    </w:p>
    <w:p w14:paraId="5E2BDCE2" w14:textId="041170F3" w:rsidR="00D34024" w:rsidRPr="00B75355" w:rsidRDefault="00D34024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Inspektor Nadzoru w uzasadnionych przypadkach zobowiązany jest zawnioskować do Zamawiającego o zlecenie wykonania dodatkowych badań laboratoryjnych (w tym rozstrzygających odmienne wyniki badań dostarczone przez Strony Kontraktu)</w:t>
      </w:r>
      <w:r w:rsidR="00EA01C9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i pomiarów przez specjalistyczne, niezależne laboratoria uzgodnione ze </w:t>
      </w:r>
      <w:r w:rsidRPr="009B07D5">
        <w:rPr>
          <w:rFonts w:ascii="Verdana" w:eastAsia="Times New Roman" w:hAnsi="Verdana" w:cs="Times New Roman"/>
          <w:color w:val="000000" w:themeColor="text1"/>
          <w:sz w:val="20"/>
          <w:szCs w:val="20"/>
        </w:rPr>
        <w:t>Stronami Kontraktu. Inspektor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Nadzoru nie ponosi kosztów przedmiotowych badań. Całą procedurę zlecenia powyższych badań przygotowuje Inspektor Nadzoru. </w:t>
      </w:r>
    </w:p>
    <w:p w14:paraId="53C5A8CF" w14:textId="14072AE7" w:rsidR="00D34024" w:rsidRPr="00B75355" w:rsidRDefault="00D34024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Inspektor Nadzoru jest zobowiązany do dokonywania procedury akceptacji laboratoriów Wykonawców, po szczegółowym sprawdzeniu kwalifikacji personelu, kompletności i sprawności (również w zakresie potwierdzeń metrologicznych) sprzętu i urządzeń laboratoryjnych oraz ich zgodności ze złożonym planem badań. Zamawiający zastrzega sobie możliwość przeglądu dokumentacji i uczestnictwa w wizji lokalnej przeprowadzanej przez Inspektora Nadzoru w laboratoriach Wykonawcy.</w:t>
      </w:r>
    </w:p>
    <w:p w14:paraId="60E9FDD1" w14:textId="77777777" w:rsidR="00D34024" w:rsidRPr="00B75355" w:rsidRDefault="00D34024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lastRenderedPageBreak/>
        <w:t>Inspektor Nadzoru jest zobowiązany zapoznać się i przestrzegać procedur obowiązującego Systemu Zarządzania Jakością w Laboratorium Zamawiającego.</w:t>
      </w:r>
    </w:p>
    <w:p w14:paraId="0BBB14FE" w14:textId="77777777" w:rsidR="00D34024" w:rsidRPr="00B75355" w:rsidRDefault="00D34024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Inspektor Nadzoru jest zobowiązany opracować Sprawozdanie z jakości Robót podsumowujące jakość wykonanych Robót na zadaniu przed dokonaniem odbioru ostatecznego robót. Sprawozdanie to powinno być uzgodnione z Zamawiającym. Sprawozdanie będzie oparte m.in. na poniższych zagadnieniach:</w:t>
      </w:r>
    </w:p>
    <w:p w14:paraId="2321147D" w14:textId="4987A28C" w:rsidR="00D34024" w:rsidRPr="00B75355" w:rsidRDefault="00D34024" w:rsidP="00B54731">
      <w:pPr>
        <w:pStyle w:val="Akapitzlist"/>
        <w:numPr>
          <w:ilvl w:val="2"/>
          <w:numId w:val="11"/>
        </w:numPr>
        <w:tabs>
          <w:tab w:val="clear" w:pos="2160"/>
        </w:tabs>
        <w:spacing w:line="276" w:lineRule="auto"/>
        <w:ind w:left="1701" w:right="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określeniu wymagań i ocenie jakości poszczególnych asortymentów robót </w:t>
      </w:r>
      <w:r w:rsidR="007B558C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sanitarnych,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drogowych, mostowych i branżowych,</w:t>
      </w:r>
    </w:p>
    <w:p w14:paraId="471BCC70" w14:textId="0287B676" w:rsidR="00D34024" w:rsidRPr="00B75355" w:rsidRDefault="00D34024" w:rsidP="00B54731">
      <w:pPr>
        <w:pStyle w:val="Akapitzlist"/>
        <w:numPr>
          <w:ilvl w:val="2"/>
          <w:numId w:val="11"/>
        </w:numPr>
        <w:tabs>
          <w:tab w:val="clear" w:pos="2160"/>
        </w:tabs>
        <w:spacing w:line="276" w:lineRule="auto"/>
        <w:ind w:left="1701" w:right="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zbiorczym zestawieniu badań kontrolnych wykonanych w Laboratoriach wskazanych przez Zamawiającego,</w:t>
      </w:r>
    </w:p>
    <w:p w14:paraId="107EB40A" w14:textId="77777777" w:rsidR="00D34024" w:rsidRPr="00B75355" w:rsidRDefault="00D34024" w:rsidP="00B54731">
      <w:pPr>
        <w:pStyle w:val="Akapitzlist"/>
        <w:numPr>
          <w:ilvl w:val="2"/>
          <w:numId w:val="11"/>
        </w:numPr>
        <w:tabs>
          <w:tab w:val="clear" w:pos="2160"/>
        </w:tabs>
        <w:spacing w:line="276" w:lineRule="auto"/>
        <w:ind w:left="1701" w:right="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comiesięcznych tabelach Monitoringu Zapewnienia Jakości robót,</w:t>
      </w:r>
    </w:p>
    <w:p w14:paraId="5D9CB197" w14:textId="77777777" w:rsidR="00B54731" w:rsidRPr="00B75355" w:rsidRDefault="00B54731" w:rsidP="00B54731">
      <w:pPr>
        <w:pStyle w:val="Akapitzlist"/>
        <w:numPr>
          <w:ilvl w:val="2"/>
          <w:numId w:val="11"/>
        </w:numPr>
        <w:tabs>
          <w:tab w:val="clear" w:pos="2160"/>
        </w:tabs>
        <w:spacing w:line="276" w:lineRule="auto"/>
        <w:ind w:left="1701" w:right="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raportach Inspektora Nadzoru o podjętych działaniach do Monitoringu Jakości Robót,</w:t>
      </w:r>
    </w:p>
    <w:p w14:paraId="67CDA4D1" w14:textId="77777777" w:rsidR="00D34024" w:rsidRPr="00B75355" w:rsidRDefault="00D34024" w:rsidP="00B54731">
      <w:pPr>
        <w:pStyle w:val="Akapitzlist"/>
        <w:numPr>
          <w:ilvl w:val="2"/>
          <w:numId w:val="11"/>
        </w:numPr>
        <w:tabs>
          <w:tab w:val="clear" w:pos="2160"/>
        </w:tabs>
        <w:spacing w:line="276" w:lineRule="auto"/>
        <w:ind w:left="1701" w:right="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zbiorczym zestawieniu badań rozjemczych, jeśli wystąpiły (wraz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  <w:t>z załączeniem ich kopi),</w:t>
      </w:r>
    </w:p>
    <w:p w14:paraId="5738E72D" w14:textId="77777777" w:rsidR="00D34024" w:rsidRPr="00B75355" w:rsidRDefault="00D34024" w:rsidP="00B54731">
      <w:pPr>
        <w:pStyle w:val="Akapitzlist"/>
        <w:numPr>
          <w:ilvl w:val="2"/>
          <w:numId w:val="11"/>
        </w:numPr>
        <w:tabs>
          <w:tab w:val="clear" w:pos="2160"/>
        </w:tabs>
        <w:spacing w:line="276" w:lineRule="auto"/>
        <w:ind w:left="1701" w:right="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wskazaniu problemów do rozstrzygnięcia przez komisję odbiorową,</w:t>
      </w:r>
    </w:p>
    <w:p w14:paraId="32E06441" w14:textId="1494A92B" w:rsidR="00D34024" w:rsidRPr="00B75355" w:rsidRDefault="00D34024" w:rsidP="00B54731">
      <w:pPr>
        <w:pStyle w:val="Akapitzlist"/>
        <w:numPr>
          <w:ilvl w:val="2"/>
          <w:numId w:val="11"/>
        </w:numPr>
        <w:tabs>
          <w:tab w:val="clear" w:pos="2160"/>
        </w:tabs>
        <w:spacing w:line="276" w:lineRule="auto"/>
        <w:ind w:left="1701" w:right="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certyfikatów i aprobat technicznych dostarczonych przez producentów materiałów i wyrobów,</w:t>
      </w:r>
      <w:r w:rsidR="00B54731"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o ile nie zostały przekazane w innej postaci Zamawiającemu</w:t>
      </w:r>
      <w:r w:rsidR="2ED88C41"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,</w:t>
      </w:r>
    </w:p>
    <w:p w14:paraId="6572E515" w14:textId="77777777" w:rsidR="00D34024" w:rsidRPr="00B75355" w:rsidRDefault="00D34024" w:rsidP="00B54731">
      <w:pPr>
        <w:pStyle w:val="Akapitzlist"/>
        <w:numPr>
          <w:ilvl w:val="2"/>
          <w:numId w:val="11"/>
        </w:numPr>
        <w:tabs>
          <w:tab w:val="clear" w:pos="2160"/>
        </w:tabs>
        <w:spacing w:line="276" w:lineRule="auto"/>
        <w:ind w:left="1701" w:right="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badań Wykonawcy w sytuacji uznania ich przez Zamawiającego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  <w:t>i Inspektora Nadzoru za badania kontrolne,</w:t>
      </w:r>
    </w:p>
    <w:p w14:paraId="03CB3DCF" w14:textId="77777777" w:rsidR="00D34024" w:rsidRPr="00B75355" w:rsidRDefault="00D34024" w:rsidP="00B54731">
      <w:pPr>
        <w:pStyle w:val="Akapitzlist"/>
        <w:numPr>
          <w:ilvl w:val="2"/>
          <w:numId w:val="11"/>
        </w:numPr>
        <w:tabs>
          <w:tab w:val="clear" w:pos="2160"/>
        </w:tabs>
        <w:spacing w:line="276" w:lineRule="auto"/>
        <w:ind w:left="1701" w:right="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wyliczonych potrąceniach za niewłaściwą jakość, jeśli dopuszczono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  <w:t>w zadaniu,</w:t>
      </w:r>
    </w:p>
    <w:p w14:paraId="270EE63F" w14:textId="77777777" w:rsidR="00D34024" w:rsidRPr="00B75355" w:rsidRDefault="00D34024" w:rsidP="00B54731">
      <w:pPr>
        <w:pStyle w:val="Akapitzlist"/>
        <w:numPr>
          <w:ilvl w:val="2"/>
          <w:numId w:val="11"/>
        </w:numPr>
        <w:tabs>
          <w:tab w:val="clear" w:pos="2160"/>
        </w:tabs>
        <w:spacing w:line="276" w:lineRule="auto"/>
        <w:ind w:left="1701" w:right="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badań elementów prefabrykowanych,</w:t>
      </w:r>
    </w:p>
    <w:p w14:paraId="01A3D3A2" w14:textId="77777777" w:rsidR="00D34024" w:rsidRPr="00B75355" w:rsidRDefault="00D34024" w:rsidP="00B54731">
      <w:pPr>
        <w:pStyle w:val="Akapitzlist"/>
        <w:numPr>
          <w:ilvl w:val="2"/>
          <w:numId w:val="11"/>
        </w:numPr>
        <w:tabs>
          <w:tab w:val="clear" w:pos="2160"/>
        </w:tabs>
        <w:spacing w:line="276" w:lineRule="auto"/>
        <w:ind w:left="1701" w:right="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zestawieniu zatwierdzonych recept, materiałów, wytwórni, laboratoriów, PZJ,</w:t>
      </w:r>
    </w:p>
    <w:p w14:paraId="04FAB20A" w14:textId="77777777" w:rsidR="00D34024" w:rsidRPr="00B75355" w:rsidRDefault="00D34024" w:rsidP="00B54731">
      <w:pPr>
        <w:pStyle w:val="Akapitzlist"/>
        <w:numPr>
          <w:ilvl w:val="2"/>
          <w:numId w:val="11"/>
        </w:numPr>
        <w:tabs>
          <w:tab w:val="clear" w:pos="2160"/>
        </w:tabs>
        <w:spacing w:line="276" w:lineRule="auto"/>
        <w:ind w:left="1701" w:right="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wszystkie inne elementy, zestawienia niezbędne w ocenie Zamawiającego do prawidłowej oceny jakości wykonanych robót.</w:t>
      </w:r>
    </w:p>
    <w:p w14:paraId="208CE85A" w14:textId="77777777" w:rsidR="00D34024" w:rsidRPr="00B75355" w:rsidRDefault="001215F0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 ramach funkcjonującego u Zamawiającego </w:t>
      </w:r>
      <w:r w:rsidR="00D34024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Monitoring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u</w:t>
      </w:r>
      <w:r w:rsidR="00D34024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Jakości Robót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Inspektor Nadzoru zobowiązany jest uzupełniać opisy podejmowanych działań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  <w:t>w odniesieniu do wyników niespełniających wymagań i przekazywać</w:t>
      </w:r>
      <w:r w:rsidR="00D34024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, w formie do Zamawiającego w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uzgodnionej z Zamawiającym formie i terminie. </w:t>
      </w:r>
    </w:p>
    <w:p w14:paraId="58BA84F1" w14:textId="77777777" w:rsidR="00D34024" w:rsidRPr="00B75355" w:rsidRDefault="00D34024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Inspektor Nadzoru jest zobowiązany do dokonywania procedury akceptacji wytwórni materiałów budowlanych (z naciskiem na wytwórnie mieszanek betonowych i mieszanek bitumicznych), po szczegółowym sprawdzeniu kwalifikacji personelu, kompletności i sprawności urządzeń oraz przygotowania placów składowych. Zamawiający zastrzega sobie możliwość przeglądu dokumentacji i uczestnictwa w wizji lokalnej przeprowadzanej przez Inspektora Nadzoru.</w:t>
      </w:r>
    </w:p>
    <w:p w14:paraId="068AED9B" w14:textId="43EF35E1" w:rsidR="00D34024" w:rsidRPr="00B75355" w:rsidRDefault="00D34024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Inspektor Nadzoru na każdej Radzie Budowy ma obowiązek przedstawić </w:t>
      </w:r>
      <w:r>
        <w:br/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i omówić wyniki badań kontrolnych wykonanych w danym miesiącu w oparciu o prowadzony comiesięczny Monitoring Jakości Robót, ze szczególnym uwzględnieniem wyników badań negatywnych i podjętych w związku z tym działań. Informacja o podjętych działaniach powinna zawierać: daty i sposób przekazania Wykonawcy informacji o negatywnych wynikach badań, opis podjętych lub planowanych przez Wykonawcę i Inspektora Nadzoru działań ze wskazaniem terminów ich realizacji, efektywność zastosowanych działań. </w:t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lastRenderedPageBreak/>
        <w:t>Szczegółowy opis działań z comiesięcznego Monitoringu Jakości Robót powinien znaleźć się w Protokole z Rady Budowy.</w:t>
      </w:r>
    </w:p>
    <w:p w14:paraId="1AC9F93A" w14:textId="77777777" w:rsidR="00D34024" w:rsidRPr="00B75355" w:rsidRDefault="00D34024" w:rsidP="00D34024">
      <w:pPr>
        <w:numPr>
          <w:ilvl w:val="0"/>
          <w:numId w:val="25"/>
        </w:numPr>
        <w:spacing w:after="0" w:line="276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Obowiązki Stron w zakresie przeprowadzanych badań laboratoryjnych:</w:t>
      </w:r>
    </w:p>
    <w:p w14:paraId="516AD619" w14:textId="747AFD5C" w:rsidR="00D34024" w:rsidRPr="00B75355" w:rsidRDefault="00D34024" w:rsidP="00CA1F1F">
      <w:pPr>
        <w:spacing w:line="276" w:lineRule="auto"/>
        <w:ind w:left="1276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1) Inspektor Nadzoru zobowiązany jest do wystawiania zleceń badań do Laboratorium GDDKiA O/Olsztyn oraz przestrzegania poniższych postanowień:</w:t>
      </w:r>
    </w:p>
    <w:p w14:paraId="0AA4677C" w14:textId="2D59B189" w:rsidR="00D34024" w:rsidRPr="00E42E8F" w:rsidRDefault="00D34024" w:rsidP="6D8A2E8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przekazywania na bieżąco zleceń badań do</w:t>
      </w:r>
      <w:r w:rsidR="00053CCE"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Laboratorium GDDKiA O/Olsztyn </w:t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w formie elektronicznej</w:t>
      </w:r>
      <w:r w:rsidR="17D9BC6E"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w uzgodnionej formie oraz</w:t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na </w:t>
      </w:r>
      <w:r w:rsidR="6594DEBE"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wskazany</w:t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adres e-mail laboratorium;</w:t>
      </w:r>
    </w:p>
    <w:p w14:paraId="3F50830C" w14:textId="00B9C8F2" w:rsidR="4D34B572" w:rsidRDefault="4D34B572" w:rsidP="6D8A2E8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przekazywania wraz ze zleceniem protokołu/protokołów pobrania próbek w przypadku zleceń obejmujących próbki do badań nie pobrane przez Personel Laboratorium GDDKiA O/Ol</w:t>
      </w:r>
      <w:r w:rsidR="12101EE4"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Protokół pobrania powinien być zgodny ze wzorem obowiązującym dla pobieranego materiału (aktualne wzory protokołów pobrania dostępne są w Laboratorium GDDKiA O/Ol).  Brak odpowiedniego i wypełnionego protokołu pobrania uniemożliwia przyjęcie próbek do badań oraz realizację zlecenia;</w:t>
      </w:r>
    </w:p>
    <w:p w14:paraId="665D7E9F" w14:textId="1B99848A" w:rsidR="253F6EA6" w:rsidRPr="00E42E8F" w:rsidRDefault="253F6EA6" w:rsidP="6D8A2E8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przekazywania </w:t>
      </w:r>
      <w:r w:rsidR="1725CAEE"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do Laboratorium GDDKiA O/Ol przez Inspektora Nadzoru lub osoby go reprezentujące </w:t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próbek do badań wraz z etykietami umożliwiającymi ich identyfikację</w:t>
      </w:r>
    </w:p>
    <w:p w14:paraId="68057FCF" w14:textId="357372DE" w:rsidR="00D34024" w:rsidRPr="009B07D5" w:rsidRDefault="253F6EA6" w:rsidP="009B07D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niezwłocznego przekazywania informacji o anulowaniu zleceń badań drogą telefoniczną do Laboratorium GDDKiA O/Ol oraz potwierdzaniu</w:t>
      </w:r>
      <w:r w:rsidR="004F64B2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w formie elektronicznej na aktualny adres e-mail laboratorium</w:t>
      </w:r>
      <w:r w:rsidR="6B3E55F1"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</w:p>
    <w:p w14:paraId="7EC66AC4" w14:textId="0194B101" w:rsidR="00CA1F1F" w:rsidRPr="00B75355" w:rsidRDefault="00D34024" w:rsidP="00CA1F1F">
      <w:pPr>
        <w:spacing w:line="276" w:lineRule="auto"/>
        <w:ind w:left="1276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2) W przypadku</w:t>
      </w:r>
      <w:r w:rsidR="206D1910"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,</w:t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gdy podczas realizacji zlecenia nastąpią istotne zmiany dotyczące np.: zakresu badań, metody badawczej, terminu wykonania badania, terminu pobrania próbek, Inspektor Nadzoru i Zamawiający zobowiązani są do przeprowadzania na bieżąco ze sobą uzgodnień,</w:t>
      </w:r>
      <w:r w:rsidR="004F64B2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a Laboratorium zobowiązane jest do prowadzenia zapisów z ww</w:t>
      </w:r>
      <w:r w:rsidR="0092056C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uzgodnień, w celu jednoznacznej identyfikacji wprowadzonych do zleceń zmian;</w:t>
      </w:r>
    </w:p>
    <w:p w14:paraId="1CFAF02B" w14:textId="77777777" w:rsidR="00D34024" w:rsidRPr="00B75355" w:rsidRDefault="00D34024" w:rsidP="00CA1F1F">
      <w:pPr>
        <w:spacing w:line="276" w:lineRule="auto"/>
        <w:ind w:left="1276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3) Laboratorium GDDKiA O/Ol zobowiązane jest do:</w:t>
      </w:r>
    </w:p>
    <w:p w14:paraId="61DC6AF9" w14:textId="1B5BBC38" w:rsidR="00D34024" w:rsidRPr="00B75355" w:rsidRDefault="00D34024" w:rsidP="00CA1F1F">
      <w:pPr>
        <w:spacing w:line="276" w:lineRule="auto"/>
        <w:ind w:left="1843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a) </w:t>
      </w:r>
      <w:r>
        <w:tab/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przestrzegania poufności i bezstronności w zakresie wyników badań, informacji o badanym obiekcie oraz działaniach Inspektora Nadzoru, które personel Laboratorium GDDKiA O/Ol pozyska w czasie pobierania próbek do badań, w czasie przeprowadzania badań oraz uzgodnień</w:t>
      </w:r>
      <w:r w:rsidR="004F64B2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z Inspektorem Nadzoru;</w:t>
      </w:r>
    </w:p>
    <w:p w14:paraId="6000CBFD" w14:textId="0EB5C293" w:rsidR="00D34024" w:rsidRPr="00B75355" w:rsidRDefault="00D34024" w:rsidP="00CA1F1F">
      <w:pPr>
        <w:spacing w:line="276" w:lineRule="auto"/>
        <w:ind w:left="1843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b) </w:t>
      </w:r>
      <w:r w:rsidR="00CA1F1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ab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poboru próbek w terminie uzgodnionym z Inspektorem Nadzoru</w:t>
      </w:r>
      <w:r w:rsidR="004F64B2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 zakresie zgodnym ze zleceniem;</w:t>
      </w:r>
    </w:p>
    <w:p w14:paraId="199E9A94" w14:textId="17DEDE5B" w:rsidR="00D34024" w:rsidRPr="00B75355" w:rsidRDefault="00D34024" w:rsidP="00CA1F1F">
      <w:pPr>
        <w:spacing w:line="276" w:lineRule="auto"/>
        <w:ind w:left="1843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c) </w:t>
      </w:r>
      <w:r w:rsidR="00CA1F1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ab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wykonania badań w terminie uzgodnionym z Inspektorem Nadzoru</w:t>
      </w:r>
      <w:r w:rsidR="004F64B2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 zakresie zgodnym ze zleceniem;</w:t>
      </w:r>
    </w:p>
    <w:p w14:paraId="749CE84B" w14:textId="20F6081D" w:rsidR="00D34024" w:rsidRPr="00B75355" w:rsidRDefault="00D34024" w:rsidP="00CA1F1F">
      <w:pPr>
        <w:spacing w:line="276" w:lineRule="auto"/>
        <w:ind w:left="1843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d) </w:t>
      </w:r>
      <w:r>
        <w:tab/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przedstawienia w sprawozdaniach z badań wszelkich niezbędnych informacji wynikających z wymagań norm badawczych, normy PN-EN ISO/IEC 17025, a także wszelkich informacji niezbędnych do interpretacji wyników badań przez Inspektora Nadzoru.</w:t>
      </w:r>
    </w:p>
    <w:p w14:paraId="42887EDB" w14:textId="77777777" w:rsidR="00D34024" w:rsidRPr="00B75355" w:rsidRDefault="00D34024" w:rsidP="00CA1F1F">
      <w:pPr>
        <w:spacing w:line="276" w:lineRule="auto"/>
        <w:ind w:left="1276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4) opracowane przez Laboratorium GDDKiA O/Ol Sprawozdania z badań będą przekazywane</w:t>
      </w:r>
      <w:r w:rsidR="00DF1C4A"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w formie elektronicznej</w:t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Inspektorowi i Wydziałowi Monitoringu Inwestycji Drogowych;</w:t>
      </w:r>
    </w:p>
    <w:p w14:paraId="097769E9" w14:textId="77777777" w:rsidR="00D34024" w:rsidRPr="00B75355" w:rsidRDefault="003A10EB" w:rsidP="00CA1F1F">
      <w:pPr>
        <w:spacing w:line="276" w:lineRule="auto"/>
        <w:ind w:left="1276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lastRenderedPageBreak/>
        <w:t>5</w:t>
      </w:r>
      <w:r w:rsidR="00D34024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) Laboratorium GDDKiA O/Ol deklaruje, że posiada wykwalifikowany </w:t>
      </w:r>
      <w:r w:rsidR="00CA1F1F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="00D34024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 kompetentny personel oraz zasoby materialne (w tym wyposażenie pomiarowo-badawcze) niezbędne do wykonania badań wg załączonego wykazu (załącznik nr 5 Lista badań wykonywanych przez Laboratorium GDDKiA O/Ol). Zmiana Listy badań wykonywanych przez Laboratorium GDDKiA O/Ol nie będzie wymagała zawarcia aneksu do Umowy.</w:t>
      </w:r>
    </w:p>
    <w:p w14:paraId="4526B4A9" w14:textId="020638C5" w:rsidR="00D34024" w:rsidRPr="00B75355" w:rsidRDefault="00D34024" w:rsidP="00D34024">
      <w:pPr>
        <w:numPr>
          <w:ilvl w:val="0"/>
          <w:numId w:val="25"/>
        </w:numPr>
        <w:spacing w:after="0" w:line="240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Inspektor Nadzoru</w:t>
      </w:r>
      <w:r w:rsidRPr="00B75355" w:rsidDel="00370D8A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ma obowiązek dokonać analizy zasadności wniosku Wykonawcy na przeprowadzenie badań i pomiarów rozstrzygających.</w:t>
      </w:r>
      <w:r w:rsidR="004F64B2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 przypadku jego zasadności, Inspektor Nadzoru</w:t>
      </w:r>
      <w:r w:rsidRPr="00B75355" w:rsidDel="00370D8A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wyraża zgodę na przeprowadzenie badań i pomiarów rozstrzygających, których przebieg</w:t>
      </w:r>
      <w:r w:rsidR="004F64B2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 wyniki nadzoruje.</w:t>
      </w:r>
    </w:p>
    <w:p w14:paraId="78ED86E4" w14:textId="442298E7" w:rsidR="00D34024" w:rsidRPr="00B75355" w:rsidRDefault="00D34024" w:rsidP="00D34024">
      <w:pPr>
        <w:numPr>
          <w:ilvl w:val="0"/>
          <w:numId w:val="25"/>
        </w:numPr>
        <w:spacing w:after="0" w:line="240" w:lineRule="auto"/>
        <w:ind w:left="1276" w:hanging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Inspektor Nadzoru</w:t>
      </w:r>
      <w:r w:rsidRPr="00B75355" w:rsidDel="00370D8A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jest zobowiązany do dokonywania oceny wyników badań wyrobów budowlanych w zakresie ich zgodności z właściwościami użytkowymi wyrobu określonymi w Deklaracji Właściwości Użytkowych lub Krajowej Deklaracji Właściwości Użytkowych. Inspektor Nadzoru</w:t>
      </w:r>
      <w:r w:rsidRPr="00B75355" w:rsidDel="00370D8A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powiadamia właściwego miejscowo Wojewódzkiego Inspektora Nadzoru Budowlanego</w:t>
      </w:r>
      <w:r w:rsidR="004F64B2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i Wykonawcę o stwierdzeniu braku posiadania przez wyrób deklarowanych właściwości, uwzględniając dopuszczalne tolerancje wyników. Kopię pisma Inspektor Nadzoru</w:t>
      </w:r>
      <w:r w:rsidRPr="00B75355" w:rsidDel="00370D8A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przekazuje Zamawiającemu oraz właściwej komórce</w:t>
      </w:r>
      <w:r w:rsidR="004F64B2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 Głównym Urzędzie Nadzoru Budowlanego. W przypadku gdy pobranie próbki i wykonanie badań odbywa się na podstawie posiadanej przez dany podmiot akredytacji, powyższa procedura obowiązuje dla każdego badania.</w:t>
      </w:r>
      <w:r w:rsidR="004F64B2">
        <w:rPr>
          <w:rFonts w:ascii="Verdana" w:eastAsia="Times New Roman" w:hAnsi="Verdana" w:cs="Times New Roman"/>
          <w:color w:val="000000" w:themeColor="text1"/>
          <w:sz w:val="20"/>
          <w:szCs w:val="20"/>
        </w:rPr>
        <w:br/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W przypadku braku akredytacji na którymkolwiek etapie, procedurę stosuje się wyłącznie dla negatywnych wyników badań rozstrzygających.</w:t>
      </w:r>
    </w:p>
    <w:p w14:paraId="4B5CCE51" w14:textId="77777777" w:rsidR="008431A0" w:rsidRPr="00B75355" w:rsidRDefault="008431A0" w:rsidP="000C58B7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4263CC12" w14:textId="77777777" w:rsidR="008431A0" w:rsidRPr="00B75355" w:rsidRDefault="008431A0" w:rsidP="008431A0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>2.4</w:t>
      </w: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ab/>
        <w:t xml:space="preserve"> Etap po zakończeniu robót</w:t>
      </w:r>
    </w:p>
    <w:p w14:paraId="0998B5CB" w14:textId="77777777" w:rsidR="008431A0" w:rsidRPr="004F64B2" w:rsidRDefault="008431A0" w:rsidP="008431A0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4282EBC3" w14:textId="08BDE172" w:rsidR="008431A0" w:rsidRPr="004F64B2" w:rsidRDefault="008431A0" w:rsidP="00C71A95">
      <w:pPr>
        <w:spacing w:after="0" w:line="240" w:lineRule="auto"/>
        <w:ind w:left="567"/>
        <w:jc w:val="both"/>
        <w:rPr>
          <w:rFonts w:ascii="Verdana" w:eastAsia="Times New Roman" w:hAnsi="Verdana" w:cs="Times New Roman"/>
          <w:sz w:val="20"/>
          <w:szCs w:val="20"/>
        </w:rPr>
      </w:pPr>
      <w:r w:rsidRPr="004F64B2">
        <w:rPr>
          <w:rFonts w:ascii="Verdana" w:eastAsia="Times New Roman" w:hAnsi="Verdana" w:cs="Times New Roman"/>
          <w:sz w:val="20"/>
          <w:szCs w:val="20"/>
        </w:rPr>
        <w:t>Inspektor Nadzoru robót wystawi poświadczenie zakończenia robót zgłaszając Zamawiającemu gotowość do odbioru</w:t>
      </w:r>
      <w:r w:rsidR="00C71A95" w:rsidRPr="004F64B2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497A49" w:rsidRPr="004F64B2">
        <w:rPr>
          <w:rFonts w:ascii="Verdana" w:eastAsia="Times New Roman" w:hAnsi="Verdana" w:cs="Times New Roman"/>
          <w:sz w:val="20"/>
          <w:szCs w:val="20"/>
        </w:rPr>
        <w:t>wraz</w:t>
      </w:r>
      <w:r w:rsidR="00421496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497A49" w:rsidRPr="004F64B2">
        <w:rPr>
          <w:rFonts w:ascii="Verdana" w:eastAsia="Times New Roman" w:hAnsi="Verdana" w:cs="Times New Roman"/>
          <w:sz w:val="20"/>
          <w:szCs w:val="20"/>
        </w:rPr>
        <w:t>z kompletem dokumentów</w:t>
      </w:r>
      <w:r w:rsidR="00982297" w:rsidRPr="004F64B2">
        <w:rPr>
          <w:rFonts w:ascii="Verdana" w:eastAsia="Times New Roman" w:hAnsi="Verdana" w:cs="Times New Roman"/>
          <w:sz w:val="20"/>
          <w:szCs w:val="20"/>
        </w:rPr>
        <w:t xml:space="preserve"> w tym decyzje o pozwoleniu na użytkowanie</w:t>
      </w:r>
      <w:r w:rsidR="00E07A3D">
        <w:rPr>
          <w:rFonts w:ascii="Verdana" w:eastAsia="Times New Roman" w:hAnsi="Verdana" w:cs="Times New Roman"/>
          <w:sz w:val="20"/>
          <w:szCs w:val="20"/>
        </w:rPr>
        <w:t>/</w:t>
      </w:r>
      <w:r w:rsidR="00982297" w:rsidRPr="004F64B2">
        <w:rPr>
          <w:rFonts w:ascii="Verdana" w:eastAsia="Times New Roman" w:hAnsi="Verdana" w:cs="Times New Roman"/>
          <w:sz w:val="20"/>
          <w:szCs w:val="20"/>
        </w:rPr>
        <w:t xml:space="preserve"> zawiadomienie Nadzór Budowlany o zakończeniu budowy</w:t>
      </w:r>
      <w:r w:rsidRPr="004F64B2">
        <w:rPr>
          <w:rFonts w:ascii="Verdana" w:eastAsia="Times New Roman" w:hAnsi="Verdana" w:cs="Times New Roman"/>
          <w:sz w:val="20"/>
          <w:szCs w:val="20"/>
        </w:rPr>
        <w:t>.</w:t>
      </w:r>
    </w:p>
    <w:p w14:paraId="339B6877" w14:textId="77777777" w:rsidR="000A1AB6" w:rsidRPr="00B75355" w:rsidRDefault="000A1AB6" w:rsidP="00902587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3F81ABBF" w14:textId="77777777" w:rsidR="008431A0" w:rsidRPr="00B75355" w:rsidRDefault="008431A0" w:rsidP="008431A0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6CA6996C" w14:textId="77777777" w:rsidR="008431A0" w:rsidRPr="00B75355" w:rsidRDefault="008431A0" w:rsidP="008431A0">
      <w:pPr>
        <w:numPr>
          <w:ilvl w:val="1"/>
          <w:numId w:val="8"/>
        </w:numPr>
        <w:spacing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>Współpraca z Zamawiającym</w:t>
      </w:r>
    </w:p>
    <w:p w14:paraId="4E58B8AC" w14:textId="77777777" w:rsidR="008431A0" w:rsidRPr="00B75355" w:rsidRDefault="008431A0" w:rsidP="008431A0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3CB182D0" w14:textId="77777777" w:rsidR="008431A0" w:rsidRPr="00B75355" w:rsidRDefault="008431A0" w:rsidP="000C58B7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Na każdym etapie realizacji Umowy, Inżynier zapewni Zamawiającemu wszelką niezbędną pomoc w zakresie zarządzania umową na roboty.</w:t>
      </w:r>
    </w:p>
    <w:p w14:paraId="00F447B9" w14:textId="77777777" w:rsidR="008431A0" w:rsidRPr="00B75355" w:rsidRDefault="008431A0" w:rsidP="008431A0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367035BC" w14:textId="777E9792" w:rsidR="008431A0" w:rsidRPr="00B75355" w:rsidRDefault="008431A0" w:rsidP="000C58B7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Przedstawiciel Inżyniera, Inspektor Nadzoru robót nie może zwolnić Wykonawcy robót z jakichkolwiek obowiązków, zobowiązań lub odpowiedzialności wynikających z umowy o roboty budowlane.</w:t>
      </w:r>
    </w:p>
    <w:p w14:paraId="09CA499D" w14:textId="7A69AA2A" w:rsidR="008431A0" w:rsidRPr="00B75355" w:rsidRDefault="008431A0" w:rsidP="008431A0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42B1FB41" w14:textId="77777777" w:rsidR="00497A49" w:rsidRPr="00B75355" w:rsidRDefault="00497A49" w:rsidP="008431A0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3076C296" w14:textId="77777777" w:rsidR="008431A0" w:rsidRPr="00B75355" w:rsidRDefault="008431A0" w:rsidP="008431A0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 xml:space="preserve">3. </w:t>
      </w: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ab/>
        <w:t>Wymagania:</w:t>
      </w:r>
    </w:p>
    <w:p w14:paraId="5713B0F5" w14:textId="77777777" w:rsidR="008431A0" w:rsidRPr="00B75355" w:rsidRDefault="008431A0" w:rsidP="008431A0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29789740" w14:textId="77777777" w:rsidR="008431A0" w:rsidRPr="00B75355" w:rsidRDefault="008431A0" w:rsidP="008431A0">
      <w:pPr>
        <w:tabs>
          <w:tab w:val="left" w:pos="720"/>
        </w:tabs>
        <w:spacing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>3.1.</w:t>
      </w: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ab/>
        <w:t>Personel</w:t>
      </w:r>
    </w:p>
    <w:p w14:paraId="579D7FF1" w14:textId="4EC02FC3" w:rsidR="008431A0" w:rsidRDefault="000768F3" w:rsidP="000768F3">
      <w:pPr>
        <w:tabs>
          <w:tab w:val="right" w:pos="9180"/>
        </w:tabs>
        <w:spacing w:after="0" w:line="240" w:lineRule="auto"/>
        <w:ind w:left="567"/>
        <w:jc w:val="both"/>
        <w:rPr>
          <w:rFonts w:ascii="Verdana" w:hAnsi="Verdana" w:cs="Verdana"/>
          <w:sz w:val="20"/>
          <w:szCs w:val="20"/>
        </w:rPr>
      </w:pPr>
      <w:r w:rsidRPr="000768F3">
        <w:rPr>
          <w:rFonts w:ascii="Verdana" w:hAnsi="Verdana" w:cs="Verdana"/>
          <w:sz w:val="20"/>
          <w:szCs w:val="20"/>
        </w:rPr>
        <w:t>Inspektor nadzoru robót – posiadanie uprawnień do kierowania robotami budowlanymi w specjalności drogowej lub mostowej lub konstrukcyjno</w:t>
      </w:r>
      <w:r w:rsidRPr="000768F3">
        <w:rPr>
          <w:rFonts w:ascii="Cambria Math" w:hAnsi="Cambria Math" w:cs="Cambria Math"/>
          <w:sz w:val="20"/>
          <w:szCs w:val="20"/>
        </w:rPr>
        <w:t>‑</w:t>
      </w:r>
      <w:r w:rsidRPr="000768F3">
        <w:rPr>
          <w:rFonts w:ascii="Verdana" w:hAnsi="Verdana" w:cs="Verdana"/>
          <w:sz w:val="20"/>
          <w:szCs w:val="20"/>
        </w:rPr>
        <w:t xml:space="preserve">budowlanej, wydanych na podstawie rozporządzenia Ministra Inwestycji i Rozwoju z dnia 29 kwietnia 2019 r. w sprawie przygotowania zawodowego do wykonywania samodzielnych funkcji technicznych w budownictwie (Dz. U. z 2019 r. poz. 831), lub odpowiadających im ważnych uprawnień wydanych na podstawie wcześniej obowiązujących przepisów, lub odpowiadających im uprawnień budowlanych wydanych obywatelom państw Europejskiego Obszaru Gospodarczego oraz Konfederacji Szwajcarskiej, z zastrzeżeniem art. 12a oraz innych przepisów ustawy z dnia 7 lipca 1994 r. – Prawo budowlane (tekst jednolity: Dz. U. z 2026 r. poz. 524, </w:t>
      </w:r>
      <w:r w:rsidRPr="000768F3">
        <w:rPr>
          <w:rFonts w:ascii="Verdana" w:hAnsi="Verdana" w:cs="Verdana"/>
          <w:sz w:val="20"/>
          <w:szCs w:val="20"/>
        </w:rPr>
        <w:lastRenderedPageBreak/>
        <w:t>z późn. zm.) oraz ustawy z dnia 22 grudnia 2015 r. o zasadach uznawania kwalifikacji zawodowych nabytych w państwach członkowskich Unii Europejskiej (tekst jednolity: Dz. U. z 2026 r. poz. 166, z późn. zm.).</w:t>
      </w:r>
    </w:p>
    <w:p w14:paraId="3DF52E4C" w14:textId="77777777" w:rsidR="000768F3" w:rsidRPr="00B75355" w:rsidRDefault="000768F3" w:rsidP="002D4B85">
      <w:pPr>
        <w:tabs>
          <w:tab w:val="right" w:pos="9180"/>
        </w:tabs>
        <w:spacing w:after="0" w:line="240" w:lineRule="auto"/>
        <w:ind w:left="567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</w:p>
    <w:p w14:paraId="50421B97" w14:textId="77777777" w:rsidR="008431A0" w:rsidRPr="00B75355" w:rsidRDefault="008431A0" w:rsidP="008431A0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>3.2. Sprzęt i środki łączności</w:t>
      </w:r>
    </w:p>
    <w:p w14:paraId="13293DEF" w14:textId="77777777" w:rsidR="008431A0" w:rsidRPr="00B75355" w:rsidRDefault="008431A0" w:rsidP="008431A0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3039B7A4" w14:textId="6DAC9E22" w:rsidR="008431A0" w:rsidRPr="00B75355" w:rsidRDefault="003F32B6" w:rsidP="00DE0ACB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>
        <w:rPr>
          <w:rFonts w:ascii="Verdana" w:eastAsia="Times New Roman" w:hAnsi="Verdana" w:cs="Times New Roman"/>
          <w:color w:val="000000" w:themeColor="text1"/>
          <w:sz w:val="20"/>
          <w:szCs w:val="20"/>
        </w:rPr>
        <w:t>Inżynier</w:t>
      </w:r>
      <w:r w:rsidR="008431A0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niniejszego zamówienia wyposaży swój personel w sprzęt i środki łączności, niezbędne do wykonania przedmiotu umowy.</w:t>
      </w:r>
    </w:p>
    <w:p w14:paraId="3146E2CC" w14:textId="77777777" w:rsidR="008431A0" w:rsidRPr="00B75355" w:rsidRDefault="008431A0" w:rsidP="008431A0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07778C3F" w14:textId="77777777" w:rsidR="008431A0" w:rsidRPr="00B75355" w:rsidRDefault="008431A0" w:rsidP="008431A0">
      <w:pPr>
        <w:tabs>
          <w:tab w:val="left" w:pos="360"/>
        </w:tabs>
        <w:spacing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>4.</w:t>
      </w: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ab/>
        <w:t>Kontrola realizacji Zadania</w:t>
      </w:r>
    </w:p>
    <w:p w14:paraId="104C0217" w14:textId="77777777" w:rsidR="00902587" w:rsidRPr="00B75355" w:rsidRDefault="00902587" w:rsidP="00902587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4EF8DE7B" w14:textId="33417F34" w:rsidR="008431A0" w:rsidRPr="00B75355" w:rsidRDefault="008431A0" w:rsidP="00DE0ACB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Podstawowym zadaniem Inspektora Nadzoru robót jest kontrola zgodności działań Wykonawcy Robót z wymaganiami określonymi w umowie na roboty b</w:t>
      </w:r>
      <w:r w:rsidR="00DE0ACB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udowlane i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o</w:t>
      </w:r>
      <w:r w:rsidR="00DE0ACB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bowiązującymi przepisami prawa.</w:t>
      </w:r>
    </w:p>
    <w:p w14:paraId="3C7C0261" w14:textId="77777777" w:rsidR="008431A0" w:rsidRPr="00B75355" w:rsidRDefault="008431A0" w:rsidP="00DE0ACB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Personel Inżyniera, w granicach przyznanych mu uprawnień, będzie prowadził kontrolę jakości materiałów i robót, postępu prac oraz potwierdzał ilość i wartość wykonanych robót w sposób uzgodniony z Zamawiającym.</w:t>
      </w:r>
    </w:p>
    <w:p w14:paraId="7C741A14" w14:textId="77777777" w:rsidR="008431A0" w:rsidRPr="00B75355" w:rsidRDefault="008431A0" w:rsidP="008431A0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0D195F1D" w14:textId="77777777" w:rsidR="008431A0" w:rsidRPr="00B75355" w:rsidRDefault="008431A0" w:rsidP="00DE0ACB">
      <w:pPr>
        <w:numPr>
          <w:ilvl w:val="1"/>
          <w:numId w:val="10"/>
        </w:numPr>
        <w:tabs>
          <w:tab w:val="clear" w:pos="360"/>
        </w:tabs>
        <w:spacing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b/>
          <w:color w:val="000000" w:themeColor="text1"/>
          <w:sz w:val="20"/>
          <w:szCs w:val="20"/>
        </w:rPr>
        <w:t xml:space="preserve">Laboratorium </w:t>
      </w:r>
    </w:p>
    <w:p w14:paraId="21629A1A" w14:textId="77777777" w:rsidR="008431A0" w:rsidRPr="00B75355" w:rsidRDefault="008431A0" w:rsidP="008431A0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5EBEA49F" w14:textId="72B9AD6D" w:rsidR="008431A0" w:rsidRPr="00B75355" w:rsidRDefault="008431A0" w:rsidP="00DB2B8D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Badania laboratoryjne sprawdzające jakość materiałów proponowanych przez Wykonawcę do realizacji robót oraz badania kontrolne wskazane przez Inspektora Nadzoru</w:t>
      </w:r>
      <w:r w:rsidR="00902587"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robót </w:t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będą prowadzone przez </w:t>
      </w:r>
      <w:r w:rsidR="00DB2B8D"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Wydział Technologii i Jakości Budowy Dróg/Laboratorium Drogowe</w:t>
      </w:r>
      <w:r w:rsidR="00471728"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Pr="6D8A2E81">
        <w:rPr>
          <w:rFonts w:ascii="Verdana" w:eastAsia="Times New Roman" w:hAnsi="Verdana" w:cs="Times New Roman"/>
          <w:color w:val="000000" w:themeColor="text1"/>
          <w:sz w:val="20"/>
          <w:szCs w:val="20"/>
        </w:rPr>
        <w:t>GDDKiA Oddział w Olsztynie, ul. Sokola 4b.</w:t>
      </w:r>
    </w:p>
    <w:p w14:paraId="52BE450C" w14:textId="15F16117" w:rsidR="008431A0" w:rsidRPr="00B75355" w:rsidRDefault="008431A0" w:rsidP="00DE0ACB">
      <w:pPr>
        <w:spacing w:after="0" w:line="240" w:lineRule="auto"/>
        <w:ind w:left="567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Próby badanych materiałów, Inspektor Nadzoru</w:t>
      </w:r>
      <w:r w:rsidR="00902587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robót </w:t>
      </w:r>
      <w:r w:rsidR="00FE6AE6">
        <w:rPr>
          <w:rFonts w:ascii="Verdana" w:eastAsia="Times New Roman" w:hAnsi="Verdana" w:cs="Times New Roman"/>
          <w:color w:val="000000" w:themeColor="text1"/>
          <w:sz w:val="20"/>
          <w:szCs w:val="20"/>
        </w:rPr>
        <w:t>sanitarnych</w:t>
      </w:r>
      <w:r w:rsidR="00902587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- koordynator </w:t>
      </w: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zobowiązany jest dostarczyć do laboratorium drogowe GDDKiA Oddział w Olsztynie, ul. Sokola 4b</w:t>
      </w:r>
      <w:r w:rsidR="00902587"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.</w:t>
      </w:r>
    </w:p>
    <w:p w14:paraId="686BBCAB" w14:textId="77777777" w:rsidR="002C447E" w:rsidRPr="00B75355" w:rsidRDefault="008431A0" w:rsidP="00DE0ACB">
      <w:pPr>
        <w:spacing w:after="0" w:line="240" w:lineRule="auto"/>
        <w:ind w:left="567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B75355">
        <w:rPr>
          <w:rFonts w:ascii="Verdana" w:eastAsia="Times New Roman" w:hAnsi="Verdana" w:cs="Times New Roman"/>
          <w:color w:val="000000" w:themeColor="text1"/>
          <w:sz w:val="20"/>
          <w:szCs w:val="20"/>
        </w:rPr>
        <w:t>Koszt badań kontrolnych poniesie Zamawiający.</w:t>
      </w:r>
      <w:r w:rsidR="002C447E" w:rsidRPr="00B75355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0831C7C3" w14:textId="77777777" w:rsidR="008431A0" w:rsidRPr="00B75355" w:rsidRDefault="008431A0" w:rsidP="00902587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14:paraId="4AAE34B4" w14:textId="77777777" w:rsidR="00DB48B5" w:rsidRPr="00B75355" w:rsidRDefault="00DB48B5" w:rsidP="00DB48B5">
      <w:pPr>
        <w:pStyle w:val="Akapitzlist"/>
        <w:spacing w:after="0" w:line="240" w:lineRule="auto"/>
        <w:ind w:hanging="294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B75355">
        <w:rPr>
          <w:rFonts w:ascii="Verdana" w:eastAsia="Times New Roman" w:hAnsi="Verdana" w:cs="Times New Roman"/>
          <w:b/>
          <w:sz w:val="20"/>
          <w:szCs w:val="20"/>
        </w:rPr>
        <w:t>6.</w:t>
      </w:r>
      <w:r w:rsidRPr="00B75355">
        <w:rPr>
          <w:rFonts w:ascii="Verdana" w:eastAsia="Times New Roman" w:hAnsi="Verdana" w:cs="Times New Roman"/>
          <w:b/>
          <w:sz w:val="20"/>
          <w:szCs w:val="20"/>
        </w:rPr>
        <w:tab/>
        <w:t>Płatności.</w:t>
      </w:r>
    </w:p>
    <w:p w14:paraId="1828C70B" w14:textId="77777777" w:rsidR="00DB48B5" w:rsidRPr="00B75355" w:rsidRDefault="00DB48B5" w:rsidP="00DB48B5">
      <w:pPr>
        <w:pStyle w:val="Akapitzlist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6F68A8D1" w14:textId="00ADC09E" w:rsidR="00DB48B5" w:rsidRPr="00B75355" w:rsidRDefault="00DB48B5" w:rsidP="00DB48B5">
      <w:pPr>
        <w:pStyle w:val="Akapitzlist"/>
        <w:widowControl w:val="0"/>
        <w:autoSpaceDE w:val="0"/>
        <w:autoSpaceDN w:val="0"/>
        <w:spacing w:after="0" w:line="276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75355">
        <w:rPr>
          <w:rFonts w:ascii="Verdana" w:eastAsia="Times New Roman" w:hAnsi="Verdana" w:cs="Arial"/>
          <w:sz w:val="20"/>
          <w:szCs w:val="20"/>
          <w:lang w:eastAsia="pl-PL"/>
        </w:rPr>
        <w:t>Wynagrodzenie za wykonane usługi w czasie realizacji Umowy będzie wypłac</w:t>
      </w:r>
      <w:r w:rsidR="000C4945">
        <w:rPr>
          <w:rFonts w:ascii="Verdana" w:eastAsia="Times New Roman" w:hAnsi="Verdana" w:cs="Arial"/>
          <w:sz w:val="20"/>
          <w:szCs w:val="20"/>
          <w:lang w:eastAsia="pl-PL"/>
        </w:rPr>
        <w:t>o</w:t>
      </w:r>
      <w:r w:rsidRPr="00B75355">
        <w:rPr>
          <w:rFonts w:ascii="Verdana" w:eastAsia="Times New Roman" w:hAnsi="Verdana" w:cs="Arial"/>
          <w:sz w:val="20"/>
          <w:szCs w:val="20"/>
          <w:lang w:eastAsia="pl-PL"/>
        </w:rPr>
        <w:t xml:space="preserve">ne </w:t>
      </w:r>
      <w:r w:rsidRPr="00B75355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0C4945">
        <w:rPr>
          <w:rFonts w:ascii="Verdana" w:eastAsia="Times New Roman" w:hAnsi="Verdana" w:cs="Arial"/>
          <w:sz w:val="20"/>
          <w:szCs w:val="20"/>
          <w:lang w:eastAsia="pl-PL"/>
        </w:rPr>
        <w:t xml:space="preserve">po podpisaniu przez Wykonawcę i Zamawiającego protokołu odbioru ostatecznego </w:t>
      </w:r>
      <w:r w:rsidRPr="00B75355">
        <w:rPr>
          <w:rFonts w:ascii="Verdana" w:eastAsia="Times New Roman" w:hAnsi="Verdana" w:cs="Arial"/>
          <w:sz w:val="20"/>
          <w:szCs w:val="20"/>
          <w:lang w:eastAsia="pl-PL"/>
        </w:rPr>
        <w:t>na podstawie faktur wystawionych przez Inżynier</w:t>
      </w:r>
      <w:r w:rsidR="000C4945">
        <w:rPr>
          <w:rFonts w:ascii="Verdana" w:eastAsia="Times New Roman" w:hAnsi="Verdana" w:cs="Arial"/>
          <w:sz w:val="20"/>
          <w:szCs w:val="20"/>
          <w:lang w:eastAsia="pl-PL"/>
        </w:rPr>
        <w:t>a.</w:t>
      </w:r>
    </w:p>
    <w:p w14:paraId="1D214021" w14:textId="77777777" w:rsidR="00DB48B5" w:rsidRPr="00B75355" w:rsidRDefault="00DB48B5" w:rsidP="00DB48B5">
      <w:pPr>
        <w:pStyle w:val="Akapitzlist"/>
        <w:spacing w:after="0" w:line="240" w:lineRule="auto"/>
        <w:ind w:left="426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05857BF3" w14:textId="77777777" w:rsidR="00D41D2C" w:rsidRPr="00B75355" w:rsidRDefault="00D41D2C" w:rsidP="00DB48B5">
      <w:pPr>
        <w:pStyle w:val="Akapitzlist"/>
        <w:spacing w:after="0" w:line="24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B6FA261" w14:textId="77777777" w:rsidR="008431A0" w:rsidRPr="00D41D2C" w:rsidRDefault="008431A0" w:rsidP="00902587">
      <w:pPr>
        <w:spacing w:after="0" w:line="240" w:lineRule="auto"/>
        <w:jc w:val="both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</w:p>
    <w:sectPr w:rsidR="008431A0" w:rsidRPr="00D41D2C" w:rsidSect="00E07A3D">
      <w:footerReference w:type="default" r:id="rId11"/>
      <w:pgSz w:w="11906" w:h="16838"/>
      <w:pgMar w:top="1417" w:right="1417" w:bottom="1417" w:left="1417" w:header="708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94CA0" w14:textId="77777777" w:rsidR="00DD0960" w:rsidRDefault="00DD0960" w:rsidP="005A460E">
      <w:pPr>
        <w:spacing w:after="0" w:line="240" w:lineRule="auto"/>
      </w:pPr>
      <w:r>
        <w:separator/>
      </w:r>
    </w:p>
  </w:endnote>
  <w:endnote w:type="continuationSeparator" w:id="0">
    <w:p w14:paraId="49F87E46" w14:textId="77777777" w:rsidR="00DD0960" w:rsidRDefault="00DD0960" w:rsidP="005A4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xy 8">
    <w:altName w:val="Courier New"/>
    <w:charset w:val="EE"/>
    <w:family w:val="auto"/>
    <w:pitch w:val="variable"/>
    <w:sig w:usb0="A0002AA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062868875"/>
      <w:docPartObj>
        <w:docPartGallery w:val="Page Numbers (Bottom of Page)"/>
        <w:docPartUnique/>
      </w:docPartObj>
    </w:sdtPr>
    <w:sdtEndPr/>
    <w:sdtContent>
      <w:p w14:paraId="57DEA7F7" w14:textId="5C74ABD6" w:rsidR="005A460E" w:rsidRDefault="005A460E">
        <w:pPr>
          <w:pStyle w:val="Stopka"/>
        </w:pPr>
        <w:r w:rsidRPr="005A460E">
          <w:rPr>
            <w:rFonts w:ascii="Verdana" w:eastAsiaTheme="majorEastAsia" w:hAnsi="Verdana" w:cstheme="majorBidi"/>
            <w:sz w:val="16"/>
            <w:szCs w:val="16"/>
          </w:rPr>
          <w:t xml:space="preserve">str. </w:t>
        </w:r>
        <w:r w:rsidRPr="005A460E">
          <w:rPr>
            <w:rFonts w:ascii="Verdana" w:eastAsiaTheme="minorEastAsia" w:hAnsi="Verdana" w:cs="Times New Roman"/>
            <w:sz w:val="16"/>
            <w:szCs w:val="16"/>
          </w:rPr>
          <w:fldChar w:fldCharType="begin"/>
        </w:r>
        <w:r w:rsidRPr="005A460E">
          <w:rPr>
            <w:rFonts w:ascii="Verdana" w:hAnsi="Verdana"/>
            <w:sz w:val="16"/>
            <w:szCs w:val="16"/>
          </w:rPr>
          <w:instrText>PAGE    \* MERGEFORMAT</w:instrText>
        </w:r>
        <w:r w:rsidRPr="005A460E">
          <w:rPr>
            <w:rFonts w:ascii="Verdana" w:eastAsiaTheme="minorEastAsia" w:hAnsi="Verdana" w:cs="Times New Roman"/>
            <w:sz w:val="16"/>
            <w:szCs w:val="16"/>
          </w:rPr>
          <w:fldChar w:fldCharType="separate"/>
        </w:r>
        <w:r w:rsidRPr="005A460E">
          <w:rPr>
            <w:rFonts w:ascii="Verdana" w:eastAsiaTheme="majorEastAsia" w:hAnsi="Verdana" w:cstheme="majorBidi"/>
            <w:sz w:val="16"/>
            <w:szCs w:val="16"/>
          </w:rPr>
          <w:t>2</w:t>
        </w:r>
        <w:r w:rsidRPr="005A460E">
          <w:rPr>
            <w:rFonts w:ascii="Verdana" w:eastAsiaTheme="majorEastAsia" w:hAnsi="Verdana" w:cstheme="majorBidi"/>
            <w:sz w:val="16"/>
            <w:szCs w:val="16"/>
          </w:rPr>
          <w:fldChar w:fldCharType="end"/>
        </w:r>
      </w:p>
    </w:sdtContent>
  </w:sdt>
  <w:p w14:paraId="36CF1598" w14:textId="77777777" w:rsidR="005A460E" w:rsidRDefault="005A46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0FCE7" w14:textId="77777777" w:rsidR="00DD0960" w:rsidRDefault="00DD0960" w:rsidP="005A460E">
      <w:pPr>
        <w:spacing w:after="0" w:line="240" w:lineRule="auto"/>
      </w:pPr>
      <w:r>
        <w:separator/>
      </w:r>
    </w:p>
  </w:footnote>
  <w:footnote w:type="continuationSeparator" w:id="0">
    <w:p w14:paraId="1F635DAA" w14:textId="77777777" w:rsidR="00DD0960" w:rsidRDefault="00DD0960" w:rsidP="005A4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6C5"/>
    <w:multiLevelType w:val="hybridMultilevel"/>
    <w:tmpl w:val="90686D18"/>
    <w:lvl w:ilvl="0" w:tplc="FFFFFFFF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06B17364"/>
    <w:multiLevelType w:val="hybridMultilevel"/>
    <w:tmpl w:val="323EF284"/>
    <w:lvl w:ilvl="0" w:tplc="0415000F">
      <w:start w:val="1"/>
      <w:numFmt w:val="decimal"/>
      <w:lvlText w:val="%1."/>
      <w:lvlJc w:val="left"/>
      <w:pPr>
        <w:ind w:left="1410" w:hanging="360"/>
      </w:pPr>
    </w:lvl>
    <w:lvl w:ilvl="1" w:tplc="04150019" w:tentative="1">
      <w:start w:val="1"/>
      <w:numFmt w:val="lowerLetter"/>
      <w:lvlText w:val="%2."/>
      <w:lvlJc w:val="left"/>
      <w:pPr>
        <w:ind w:left="2130" w:hanging="360"/>
      </w:pPr>
    </w:lvl>
    <w:lvl w:ilvl="2" w:tplc="0415001B" w:tentative="1">
      <w:start w:val="1"/>
      <w:numFmt w:val="lowerRoman"/>
      <w:lvlText w:val="%3."/>
      <w:lvlJc w:val="right"/>
      <w:pPr>
        <w:ind w:left="2850" w:hanging="180"/>
      </w:pPr>
    </w:lvl>
    <w:lvl w:ilvl="3" w:tplc="0415000F" w:tentative="1">
      <w:start w:val="1"/>
      <w:numFmt w:val="decimal"/>
      <w:lvlText w:val="%4."/>
      <w:lvlJc w:val="left"/>
      <w:pPr>
        <w:ind w:left="3570" w:hanging="360"/>
      </w:p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</w:lvl>
    <w:lvl w:ilvl="6" w:tplc="0415000F" w:tentative="1">
      <w:start w:val="1"/>
      <w:numFmt w:val="decimal"/>
      <w:lvlText w:val="%7."/>
      <w:lvlJc w:val="left"/>
      <w:pPr>
        <w:ind w:left="5730" w:hanging="360"/>
      </w:p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" w15:restartNumberingAfterBreak="0">
    <w:nsid w:val="07DF3889"/>
    <w:multiLevelType w:val="hybridMultilevel"/>
    <w:tmpl w:val="3678E7C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F2A88"/>
    <w:multiLevelType w:val="multilevel"/>
    <w:tmpl w:val="A19C5A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0F7A6E4A"/>
    <w:multiLevelType w:val="multilevel"/>
    <w:tmpl w:val="BBA6425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127D769D"/>
    <w:multiLevelType w:val="hybridMultilevel"/>
    <w:tmpl w:val="6DDE6C06"/>
    <w:lvl w:ilvl="0" w:tplc="0415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504" w:hanging="360"/>
      </w:pPr>
    </w:lvl>
    <w:lvl w:ilvl="2" w:tplc="0415001B" w:tentative="1">
      <w:start w:val="1"/>
      <w:numFmt w:val="lowerRoman"/>
      <w:lvlText w:val="%3."/>
      <w:lvlJc w:val="right"/>
      <w:pPr>
        <w:ind w:left="4224" w:hanging="180"/>
      </w:pPr>
    </w:lvl>
    <w:lvl w:ilvl="3" w:tplc="0415000F" w:tentative="1">
      <w:start w:val="1"/>
      <w:numFmt w:val="decimal"/>
      <w:lvlText w:val="%4."/>
      <w:lvlJc w:val="left"/>
      <w:pPr>
        <w:ind w:left="4944" w:hanging="360"/>
      </w:pPr>
    </w:lvl>
    <w:lvl w:ilvl="4" w:tplc="04150019" w:tentative="1">
      <w:start w:val="1"/>
      <w:numFmt w:val="lowerLetter"/>
      <w:lvlText w:val="%5."/>
      <w:lvlJc w:val="left"/>
      <w:pPr>
        <w:ind w:left="5664" w:hanging="360"/>
      </w:pPr>
    </w:lvl>
    <w:lvl w:ilvl="5" w:tplc="0415001B" w:tentative="1">
      <w:start w:val="1"/>
      <w:numFmt w:val="lowerRoman"/>
      <w:lvlText w:val="%6."/>
      <w:lvlJc w:val="right"/>
      <w:pPr>
        <w:ind w:left="6384" w:hanging="180"/>
      </w:pPr>
    </w:lvl>
    <w:lvl w:ilvl="6" w:tplc="0415000F" w:tentative="1">
      <w:start w:val="1"/>
      <w:numFmt w:val="decimal"/>
      <w:lvlText w:val="%7."/>
      <w:lvlJc w:val="left"/>
      <w:pPr>
        <w:ind w:left="7104" w:hanging="360"/>
      </w:pPr>
    </w:lvl>
    <w:lvl w:ilvl="7" w:tplc="04150019" w:tentative="1">
      <w:start w:val="1"/>
      <w:numFmt w:val="lowerLetter"/>
      <w:lvlText w:val="%8."/>
      <w:lvlJc w:val="left"/>
      <w:pPr>
        <w:ind w:left="7824" w:hanging="360"/>
      </w:pPr>
    </w:lvl>
    <w:lvl w:ilvl="8" w:tplc="0415001B" w:tentative="1">
      <w:start w:val="1"/>
      <w:numFmt w:val="lowerRoman"/>
      <w:lvlText w:val="%9."/>
      <w:lvlJc w:val="right"/>
      <w:pPr>
        <w:ind w:left="8544" w:hanging="180"/>
      </w:pPr>
    </w:lvl>
  </w:abstractNum>
  <w:abstractNum w:abstractNumId="6" w15:restartNumberingAfterBreak="0">
    <w:nsid w:val="12E1650F"/>
    <w:multiLevelType w:val="hybridMultilevel"/>
    <w:tmpl w:val="598CE0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EB7DBF"/>
    <w:multiLevelType w:val="hybridMultilevel"/>
    <w:tmpl w:val="B2DC56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57C8A"/>
    <w:multiLevelType w:val="hybridMultilevel"/>
    <w:tmpl w:val="31084AD4"/>
    <w:lvl w:ilvl="0" w:tplc="CF824E92">
      <w:start w:val="1"/>
      <w:numFmt w:val="bullet"/>
      <w:lvlText w:val="-"/>
      <w:lvlJc w:val="left"/>
      <w:pPr>
        <w:ind w:left="720" w:hanging="360"/>
      </w:pPr>
      <w:rPr>
        <w:rFonts w:hAnsi="Proxy 8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25007"/>
    <w:multiLevelType w:val="hybridMultilevel"/>
    <w:tmpl w:val="48A0B466"/>
    <w:lvl w:ilvl="0" w:tplc="4058CA6A">
      <w:start w:val="1"/>
      <w:numFmt w:val="lowerLetter"/>
      <w:lvlText w:val="%1)"/>
      <w:lvlJc w:val="left"/>
      <w:pPr>
        <w:ind w:left="1778" w:hanging="360"/>
      </w:pPr>
    </w:lvl>
    <w:lvl w:ilvl="1" w:tplc="C72C90C8">
      <w:start w:val="1"/>
      <w:numFmt w:val="lowerLetter"/>
      <w:lvlText w:val="%2."/>
      <w:lvlJc w:val="left"/>
      <w:pPr>
        <w:ind w:left="2498" w:hanging="360"/>
      </w:pPr>
    </w:lvl>
    <w:lvl w:ilvl="2" w:tplc="BB728906">
      <w:start w:val="1"/>
      <w:numFmt w:val="lowerRoman"/>
      <w:lvlText w:val="%3."/>
      <w:lvlJc w:val="right"/>
      <w:pPr>
        <w:ind w:left="3218" w:hanging="180"/>
      </w:pPr>
    </w:lvl>
    <w:lvl w:ilvl="3" w:tplc="163A0376">
      <w:start w:val="1"/>
      <w:numFmt w:val="decimal"/>
      <w:lvlText w:val="%4."/>
      <w:lvlJc w:val="left"/>
      <w:pPr>
        <w:ind w:left="3938" w:hanging="360"/>
      </w:pPr>
    </w:lvl>
    <w:lvl w:ilvl="4" w:tplc="47A01FD4">
      <w:start w:val="1"/>
      <w:numFmt w:val="lowerLetter"/>
      <w:lvlText w:val="%5."/>
      <w:lvlJc w:val="left"/>
      <w:pPr>
        <w:ind w:left="4658" w:hanging="360"/>
      </w:pPr>
    </w:lvl>
    <w:lvl w:ilvl="5" w:tplc="47C4BC2C">
      <w:start w:val="1"/>
      <w:numFmt w:val="lowerRoman"/>
      <w:lvlText w:val="%6."/>
      <w:lvlJc w:val="right"/>
      <w:pPr>
        <w:ind w:left="5378" w:hanging="180"/>
      </w:pPr>
    </w:lvl>
    <w:lvl w:ilvl="6" w:tplc="75863B2A">
      <w:start w:val="1"/>
      <w:numFmt w:val="decimal"/>
      <w:lvlText w:val="%7."/>
      <w:lvlJc w:val="left"/>
      <w:pPr>
        <w:ind w:left="6098" w:hanging="360"/>
      </w:pPr>
    </w:lvl>
    <w:lvl w:ilvl="7" w:tplc="41862C94">
      <w:start w:val="1"/>
      <w:numFmt w:val="lowerLetter"/>
      <w:lvlText w:val="%8."/>
      <w:lvlJc w:val="left"/>
      <w:pPr>
        <w:ind w:left="6818" w:hanging="360"/>
      </w:pPr>
    </w:lvl>
    <w:lvl w:ilvl="8" w:tplc="8260271E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2374546C"/>
    <w:multiLevelType w:val="hybridMultilevel"/>
    <w:tmpl w:val="D1A891D2"/>
    <w:lvl w:ilvl="0" w:tplc="0415000F">
      <w:start w:val="1"/>
      <w:numFmt w:val="decimal"/>
      <w:lvlText w:val="%1."/>
      <w:lvlJc w:val="left"/>
      <w:pPr>
        <w:ind w:left="1410" w:hanging="360"/>
      </w:pPr>
    </w:lvl>
    <w:lvl w:ilvl="1" w:tplc="0415000F">
      <w:start w:val="1"/>
      <w:numFmt w:val="decimal"/>
      <w:lvlText w:val="%2."/>
      <w:lvlJc w:val="left"/>
      <w:pPr>
        <w:ind w:left="2130" w:hanging="360"/>
      </w:pPr>
    </w:lvl>
    <w:lvl w:ilvl="2" w:tplc="0415001B" w:tentative="1">
      <w:start w:val="1"/>
      <w:numFmt w:val="lowerRoman"/>
      <w:lvlText w:val="%3."/>
      <w:lvlJc w:val="right"/>
      <w:pPr>
        <w:ind w:left="2850" w:hanging="180"/>
      </w:pPr>
    </w:lvl>
    <w:lvl w:ilvl="3" w:tplc="0415000F" w:tentative="1">
      <w:start w:val="1"/>
      <w:numFmt w:val="decimal"/>
      <w:lvlText w:val="%4."/>
      <w:lvlJc w:val="left"/>
      <w:pPr>
        <w:ind w:left="3570" w:hanging="360"/>
      </w:p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</w:lvl>
    <w:lvl w:ilvl="6" w:tplc="0415000F" w:tentative="1">
      <w:start w:val="1"/>
      <w:numFmt w:val="decimal"/>
      <w:lvlText w:val="%7."/>
      <w:lvlJc w:val="left"/>
      <w:pPr>
        <w:ind w:left="5730" w:hanging="360"/>
      </w:p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1" w15:restartNumberingAfterBreak="0">
    <w:nsid w:val="263F6FF6"/>
    <w:multiLevelType w:val="multilevel"/>
    <w:tmpl w:val="86D63BE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65F3A63"/>
    <w:multiLevelType w:val="multilevel"/>
    <w:tmpl w:val="6BE4A2EC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90"/>
        </w:tabs>
        <w:ind w:left="6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 w15:restartNumberingAfterBreak="0">
    <w:nsid w:val="2B370D39"/>
    <w:multiLevelType w:val="hybridMultilevel"/>
    <w:tmpl w:val="0F2ED10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3EEA4E9E"/>
    <w:multiLevelType w:val="hybridMultilevel"/>
    <w:tmpl w:val="A6164C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525374"/>
    <w:multiLevelType w:val="hybridMultilevel"/>
    <w:tmpl w:val="F99A19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091CE7"/>
    <w:multiLevelType w:val="hybridMultilevel"/>
    <w:tmpl w:val="EB0829FA"/>
    <w:lvl w:ilvl="0" w:tplc="04150019">
      <w:start w:val="1"/>
      <w:numFmt w:val="lowerLetter"/>
      <w:lvlText w:val="%1."/>
      <w:lvlJc w:val="left"/>
      <w:pPr>
        <w:ind w:left="2820" w:hanging="360"/>
      </w:pPr>
    </w:lvl>
    <w:lvl w:ilvl="1" w:tplc="04150019">
      <w:start w:val="1"/>
      <w:numFmt w:val="lowerLetter"/>
      <w:lvlText w:val="%2."/>
      <w:lvlJc w:val="left"/>
      <w:pPr>
        <w:ind w:left="3540" w:hanging="360"/>
      </w:pPr>
    </w:lvl>
    <w:lvl w:ilvl="2" w:tplc="0415001B" w:tentative="1">
      <w:start w:val="1"/>
      <w:numFmt w:val="lowerRoman"/>
      <w:lvlText w:val="%3."/>
      <w:lvlJc w:val="right"/>
      <w:pPr>
        <w:ind w:left="4260" w:hanging="180"/>
      </w:pPr>
    </w:lvl>
    <w:lvl w:ilvl="3" w:tplc="0415000F" w:tentative="1">
      <w:start w:val="1"/>
      <w:numFmt w:val="decimal"/>
      <w:lvlText w:val="%4."/>
      <w:lvlJc w:val="left"/>
      <w:pPr>
        <w:ind w:left="4980" w:hanging="360"/>
      </w:pPr>
    </w:lvl>
    <w:lvl w:ilvl="4" w:tplc="04150019" w:tentative="1">
      <w:start w:val="1"/>
      <w:numFmt w:val="lowerLetter"/>
      <w:lvlText w:val="%5."/>
      <w:lvlJc w:val="left"/>
      <w:pPr>
        <w:ind w:left="5700" w:hanging="360"/>
      </w:pPr>
    </w:lvl>
    <w:lvl w:ilvl="5" w:tplc="0415001B" w:tentative="1">
      <w:start w:val="1"/>
      <w:numFmt w:val="lowerRoman"/>
      <w:lvlText w:val="%6."/>
      <w:lvlJc w:val="right"/>
      <w:pPr>
        <w:ind w:left="6420" w:hanging="180"/>
      </w:pPr>
    </w:lvl>
    <w:lvl w:ilvl="6" w:tplc="0415000F" w:tentative="1">
      <w:start w:val="1"/>
      <w:numFmt w:val="decimal"/>
      <w:lvlText w:val="%7."/>
      <w:lvlJc w:val="left"/>
      <w:pPr>
        <w:ind w:left="7140" w:hanging="360"/>
      </w:pPr>
    </w:lvl>
    <w:lvl w:ilvl="7" w:tplc="04150019" w:tentative="1">
      <w:start w:val="1"/>
      <w:numFmt w:val="lowerLetter"/>
      <w:lvlText w:val="%8."/>
      <w:lvlJc w:val="left"/>
      <w:pPr>
        <w:ind w:left="7860" w:hanging="360"/>
      </w:pPr>
    </w:lvl>
    <w:lvl w:ilvl="8" w:tplc="0415001B" w:tentative="1">
      <w:start w:val="1"/>
      <w:numFmt w:val="lowerRoman"/>
      <w:lvlText w:val="%9."/>
      <w:lvlJc w:val="right"/>
      <w:pPr>
        <w:ind w:left="8580" w:hanging="180"/>
      </w:pPr>
    </w:lvl>
  </w:abstractNum>
  <w:abstractNum w:abstractNumId="17" w15:restartNumberingAfterBreak="0">
    <w:nsid w:val="4A73628E"/>
    <w:multiLevelType w:val="hybridMultilevel"/>
    <w:tmpl w:val="6C7C3BF0"/>
    <w:lvl w:ilvl="0" w:tplc="E23CB688">
      <w:start w:val="1"/>
      <w:numFmt w:val="decimal"/>
      <w:lvlText w:val="%1)"/>
      <w:lvlJc w:val="left"/>
      <w:pPr>
        <w:tabs>
          <w:tab w:val="num" w:pos="288"/>
        </w:tabs>
        <w:ind w:left="360"/>
      </w:pPr>
      <w:rPr>
        <w:rFonts w:ascii="Verdana" w:hAnsi="Verdana" w:cs="Arial" w:hint="default"/>
        <w:i w:val="0"/>
        <w:snapToGrid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BD5081"/>
    <w:multiLevelType w:val="hybridMultilevel"/>
    <w:tmpl w:val="AAF61F62"/>
    <w:lvl w:ilvl="0" w:tplc="04150019">
      <w:start w:val="1"/>
      <w:numFmt w:val="lowerLetter"/>
      <w:lvlText w:val="%1."/>
      <w:lvlJc w:val="left"/>
      <w:pPr>
        <w:ind w:left="1974" w:hanging="360"/>
      </w:pPr>
    </w:lvl>
    <w:lvl w:ilvl="1" w:tplc="6DDC03AA">
      <w:start w:val="1"/>
      <w:numFmt w:val="decimal"/>
      <w:lvlText w:val="%2."/>
      <w:lvlJc w:val="left"/>
      <w:pPr>
        <w:ind w:left="3054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14" w:hanging="180"/>
      </w:pPr>
    </w:lvl>
    <w:lvl w:ilvl="3" w:tplc="0415000F" w:tentative="1">
      <w:start w:val="1"/>
      <w:numFmt w:val="decimal"/>
      <w:lvlText w:val="%4."/>
      <w:lvlJc w:val="left"/>
      <w:pPr>
        <w:ind w:left="4134" w:hanging="360"/>
      </w:pPr>
    </w:lvl>
    <w:lvl w:ilvl="4" w:tplc="04150019" w:tentative="1">
      <w:start w:val="1"/>
      <w:numFmt w:val="lowerLetter"/>
      <w:lvlText w:val="%5."/>
      <w:lvlJc w:val="left"/>
      <w:pPr>
        <w:ind w:left="4854" w:hanging="360"/>
      </w:pPr>
    </w:lvl>
    <w:lvl w:ilvl="5" w:tplc="0415001B" w:tentative="1">
      <w:start w:val="1"/>
      <w:numFmt w:val="lowerRoman"/>
      <w:lvlText w:val="%6."/>
      <w:lvlJc w:val="right"/>
      <w:pPr>
        <w:ind w:left="5574" w:hanging="180"/>
      </w:pPr>
    </w:lvl>
    <w:lvl w:ilvl="6" w:tplc="0415000F" w:tentative="1">
      <w:start w:val="1"/>
      <w:numFmt w:val="decimal"/>
      <w:lvlText w:val="%7."/>
      <w:lvlJc w:val="left"/>
      <w:pPr>
        <w:ind w:left="6294" w:hanging="360"/>
      </w:pPr>
    </w:lvl>
    <w:lvl w:ilvl="7" w:tplc="04150019" w:tentative="1">
      <w:start w:val="1"/>
      <w:numFmt w:val="lowerLetter"/>
      <w:lvlText w:val="%8."/>
      <w:lvlJc w:val="left"/>
      <w:pPr>
        <w:ind w:left="7014" w:hanging="360"/>
      </w:pPr>
    </w:lvl>
    <w:lvl w:ilvl="8" w:tplc="0415001B" w:tentative="1">
      <w:start w:val="1"/>
      <w:numFmt w:val="lowerRoman"/>
      <w:lvlText w:val="%9."/>
      <w:lvlJc w:val="right"/>
      <w:pPr>
        <w:ind w:left="7734" w:hanging="180"/>
      </w:pPr>
    </w:lvl>
  </w:abstractNum>
  <w:abstractNum w:abstractNumId="19" w15:restartNumberingAfterBreak="0">
    <w:nsid w:val="58BC70CA"/>
    <w:multiLevelType w:val="hybridMultilevel"/>
    <w:tmpl w:val="66AEA39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0" w15:restartNumberingAfterBreak="0">
    <w:nsid w:val="58EA4614"/>
    <w:multiLevelType w:val="hybridMultilevel"/>
    <w:tmpl w:val="3C04DCD4"/>
    <w:lvl w:ilvl="0" w:tplc="F5C407C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3171D0"/>
    <w:multiLevelType w:val="hybridMultilevel"/>
    <w:tmpl w:val="21620700"/>
    <w:lvl w:ilvl="0" w:tplc="D0445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1843ED"/>
    <w:multiLevelType w:val="hybridMultilevel"/>
    <w:tmpl w:val="56DCC3E2"/>
    <w:lvl w:ilvl="0" w:tplc="04150019">
      <w:start w:val="1"/>
      <w:numFmt w:val="lowerLetter"/>
      <w:lvlText w:val="%1."/>
      <w:lvlJc w:val="left"/>
      <w:pPr>
        <w:ind w:left="1410" w:hanging="360"/>
      </w:pPr>
    </w:lvl>
    <w:lvl w:ilvl="1" w:tplc="04150019" w:tentative="1">
      <w:start w:val="1"/>
      <w:numFmt w:val="lowerLetter"/>
      <w:lvlText w:val="%2."/>
      <w:lvlJc w:val="left"/>
      <w:pPr>
        <w:ind w:left="2130" w:hanging="360"/>
      </w:pPr>
    </w:lvl>
    <w:lvl w:ilvl="2" w:tplc="0415001B" w:tentative="1">
      <w:start w:val="1"/>
      <w:numFmt w:val="lowerRoman"/>
      <w:lvlText w:val="%3."/>
      <w:lvlJc w:val="right"/>
      <w:pPr>
        <w:ind w:left="2850" w:hanging="180"/>
      </w:pPr>
    </w:lvl>
    <w:lvl w:ilvl="3" w:tplc="0415000F" w:tentative="1">
      <w:start w:val="1"/>
      <w:numFmt w:val="decimal"/>
      <w:lvlText w:val="%4."/>
      <w:lvlJc w:val="left"/>
      <w:pPr>
        <w:ind w:left="3570" w:hanging="360"/>
      </w:p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</w:lvl>
    <w:lvl w:ilvl="6" w:tplc="0415000F" w:tentative="1">
      <w:start w:val="1"/>
      <w:numFmt w:val="decimal"/>
      <w:lvlText w:val="%7."/>
      <w:lvlJc w:val="left"/>
      <w:pPr>
        <w:ind w:left="5730" w:hanging="360"/>
      </w:p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 w15:restartNumberingAfterBreak="0">
    <w:nsid w:val="6246512A"/>
    <w:multiLevelType w:val="hybridMultilevel"/>
    <w:tmpl w:val="0492BF6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63CD0750"/>
    <w:multiLevelType w:val="hybridMultilevel"/>
    <w:tmpl w:val="E1365646"/>
    <w:lvl w:ilvl="0" w:tplc="40EE3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70BB0B4D"/>
    <w:multiLevelType w:val="multilevel"/>
    <w:tmpl w:val="5808A3B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42211E1"/>
    <w:multiLevelType w:val="hybridMultilevel"/>
    <w:tmpl w:val="1C8A53D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9"/>
  </w:num>
  <w:num w:numId="5">
    <w:abstractNumId w:val="25"/>
  </w:num>
  <w:num w:numId="6">
    <w:abstractNumId w:val="23"/>
  </w:num>
  <w:num w:numId="7">
    <w:abstractNumId w:val="14"/>
  </w:num>
  <w:num w:numId="8">
    <w:abstractNumId w:val="4"/>
  </w:num>
  <w:num w:numId="9">
    <w:abstractNumId w:val="12"/>
  </w:num>
  <w:num w:numId="10">
    <w:abstractNumId w:val="11"/>
  </w:num>
  <w:num w:numId="11">
    <w:abstractNumId w:val="26"/>
  </w:num>
  <w:num w:numId="12">
    <w:abstractNumId w:val="8"/>
  </w:num>
  <w:num w:numId="13">
    <w:abstractNumId w:val="24"/>
  </w:num>
  <w:num w:numId="14">
    <w:abstractNumId w:val="18"/>
  </w:num>
  <w:num w:numId="15">
    <w:abstractNumId w:val="22"/>
  </w:num>
  <w:num w:numId="16">
    <w:abstractNumId w:val="1"/>
  </w:num>
  <w:num w:numId="17">
    <w:abstractNumId w:val="10"/>
  </w:num>
  <w:num w:numId="18">
    <w:abstractNumId w:val="16"/>
  </w:num>
  <w:num w:numId="19">
    <w:abstractNumId w:val="3"/>
  </w:num>
  <w:num w:numId="20">
    <w:abstractNumId w:val="21"/>
  </w:num>
  <w:num w:numId="21">
    <w:abstractNumId w:val="5"/>
  </w:num>
  <w:num w:numId="22">
    <w:abstractNumId w:val="6"/>
  </w:num>
  <w:num w:numId="23">
    <w:abstractNumId w:val="2"/>
  </w:num>
  <w:num w:numId="24">
    <w:abstractNumId w:val="20"/>
  </w:num>
  <w:num w:numId="25">
    <w:abstractNumId w:val="7"/>
  </w:num>
  <w:num w:numId="26">
    <w:abstractNumId w:val="7"/>
  </w:num>
  <w:num w:numId="27">
    <w:abstractNumId w:val="1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F17"/>
    <w:rsid w:val="00036A8C"/>
    <w:rsid w:val="00041128"/>
    <w:rsid w:val="0004526E"/>
    <w:rsid w:val="000466EF"/>
    <w:rsid w:val="00053CCE"/>
    <w:rsid w:val="0007292A"/>
    <w:rsid w:val="000768F3"/>
    <w:rsid w:val="00081B5E"/>
    <w:rsid w:val="000A1AB6"/>
    <w:rsid w:val="000C4945"/>
    <w:rsid w:val="000C58B7"/>
    <w:rsid w:val="000D4CD2"/>
    <w:rsid w:val="001215F0"/>
    <w:rsid w:val="00137F31"/>
    <w:rsid w:val="0014056E"/>
    <w:rsid w:val="0015252F"/>
    <w:rsid w:val="00165837"/>
    <w:rsid w:val="001833C2"/>
    <w:rsid w:val="001D035A"/>
    <w:rsid w:val="001E387B"/>
    <w:rsid w:val="00205413"/>
    <w:rsid w:val="00206B94"/>
    <w:rsid w:val="00210656"/>
    <w:rsid w:val="00227F6E"/>
    <w:rsid w:val="00244293"/>
    <w:rsid w:val="0024480C"/>
    <w:rsid w:val="002564D5"/>
    <w:rsid w:val="00271A71"/>
    <w:rsid w:val="002741D2"/>
    <w:rsid w:val="002801C4"/>
    <w:rsid w:val="002946AF"/>
    <w:rsid w:val="0029521C"/>
    <w:rsid w:val="002B42B7"/>
    <w:rsid w:val="002C23EC"/>
    <w:rsid w:val="002C447E"/>
    <w:rsid w:val="002C4604"/>
    <w:rsid w:val="002C79AC"/>
    <w:rsid w:val="002D4B85"/>
    <w:rsid w:val="002F0541"/>
    <w:rsid w:val="002F271D"/>
    <w:rsid w:val="00306209"/>
    <w:rsid w:val="00306D69"/>
    <w:rsid w:val="00307A3B"/>
    <w:rsid w:val="00322AB7"/>
    <w:rsid w:val="00330A97"/>
    <w:rsid w:val="003459D8"/>
    <w:rsid w:val="00365ADA"/>
    <w:rsid w:val="00372925"/>
    <w:rsid w:val="00384751"/>
    <w:rsid w:val="00390B48"/>
    <w:rsid w:val="003A10EB"/>
    <w:rsid w:val="003B6CEE"/>
    <w:rsid w:val="003C65CE"/>
    <w:rsid w:val="003D1A5E"/>
    <w:rsid w:val="003E667D"/>
    <w:rsid w:val="003F32B6"/>
    <w:rsid w:val="003F4A76"/>
    <w:rsid w:val="00410E6A"/>
    <w:rsid w:val="00416BDC"/>
    <w:rsid w:val="00421496"/>
    <w:rsid w:val="00424D29"/>
    <w:rsid w:val="00444529"/>
    <w:rsid w:val="00471728"/>
    <w:rsid w:val="00487A41"/>
    <w:rsid w:val="004963D4"/>
    <w:rsid w:val="00497A49"/>
    <w:rsid w:val="004D7E26"/>
    <w:rsid w:val="004F64B2"/>
    <w:rsid w:val="0050643E"/>
    <w:rsid w:val="00514DFC"/>
    <w:rsid w:val="00527402"/>
    <w:rsid w:val="0054181C"/>
    <w:rsid w:val="005437FE"/>
    <w:rsid w:val="00547AD1"/>
    <w:rsid w:val="00555251"/>
    <w:rsid w:val="00572107"/>
    <w:rsid w:val="00594677"/>
    <w:rsid w:val="005A460E"/>
    <w:rsid w:val="005B1406"/>
    <w:rsid w:val="005B6817"/>
    <w:rsid w:val="005C79DE"/>
    <w:rsid w:val="005D4F15"/>
    <w:rsid w:val="0060196B"/>
    <w:rsid w:val="00645DFB"/>
    <w:rsid w:val="00650E7C"/>
    <w:rsid w:val="0065317C"/>
    <w:rsid w:val="00674FC8"/>
    <w:rsid w:val="0069745C"/>
    <w:rsid w:val="006B0A6F"/>
    <w:rsid w:val="006B2EE9"/>
    <w:rsid w:val="00721A64"/>
    <w:rsid w:val="00744430"/>
    <w:rsid w:val="00760A0F"/>
    <w:rsid w:val="007B558C"/>
    <w:rsid w:val="007D295C"/>
    <w:rsid w:val="007D67A7"/>
    <w:rsid w:val="007E2F53"/>
    <w:rsid w:val="007F14EC"/>
    <w:rsid w:val="00803CEA"/>
    <w:rsid w:val="008044D1"/>
    <w:rsid w:val="008102CA"/>
    <w:rsid w:val="00814E65"/>
    <w:rsid w:val="00825427"/>
    <w:rsid w:val="008341D2"/>
    <w:rsid w:val="008431A0"/>
    <w:rsid w:val="0085572F"/>
    <w:rsid w:val="0086148D"/>
    <w:rsid w:val="008636F7"/>
    <w:rsid w:val="00872620"/>
    <w:rsid w:val="0087426B"/>
    <w:rsid w:val="008763FA"/>
    <w:rsid w:val="0088240C"/>
    <w:rsid w:val="008826B4"/>
    <w:rsid w:val="008968C8"/>
    <w:rsid w:val="008A1F57"/>
    <w:rsid w:val="008D0591"/>
    <w:rsid w:val="008E6F5B"/>
    <w:rsid w:val="00902587"/>
    <w:rsid w:val="00903734"/>
    <w:rsid w:val="0092056C"/>
    <w:rsid w:val="0092177F"/>
    <w:rsid w:val="00926F1F"/>
    <w:rsid w:val="009468C1"/>
    <w:rsid w:val="009518CC"/>
    <w:rsid w:val="009558DC"/>
    <w:rsid w:val="0095645E"/>
    <w:rsid w:val="00982297"/>
    <w:rsid w:val="0099001E"/>
    <w:rsid w:val="00997EFC"/>
    <w:rsid w:val="009A69D4"/>
    <w:rsid w:val="009A73C4"/>
    <w:rsid w:val="009A77A9"/>
    <w:rsid w:val="009B05DE"/>
    <w:rsid w:val="009B07D5"/>
    <w:rsid w:val="009C243E"/>
    <w:rsid w:val="009D1ACB"/>
    <w:rsid w:val="00A17FEE"/>
    <w:rsid w:val="00A26F17"/>
    <w:rsid w:val="00A563BB"/>
    <w:rsid w:val="00A933E8"/>
    <w:rsid w:val="00A974D1"/>
    <w:rsid w:val="00AB2370"/>
    <w:rsid w:val="00AC7FB4"/>
    <w:rsid w:val="00AD50AD"/>
    <w:rsid w:val="00B01876"/>
    <w:rsid w:val="00B03020"/>
    <w:rsid w:val="00B0600F"/>
    <w:rsid w:val="00B06F0E"/>
    <w:rsid w:val="00B545DC"/>
    <w:rsid w:val="00B54731"/>
    <w:rsid w:val="00B54BB8"/>
    <w:rsid w:val="00B561C6"/>
    <w:rsid w:val="00B70E84"/>
    <w:rsid w:val="00B75355"/>
    <w:rsid w:val="00BB5A6D"/>
    <w:rsid w:val="00BE51EB"/>
    <w:rsid w:val="00BF12DD"/>
    <w:rsid w:val="00BF4E7D"/>
    <w:rsid w:val="00C14B4E"/>
    <w:rsid w:val="00C16C5F"/>
    <w:rsid w:val="00C1798B"/>
    <w:rsid w:val="00C215D6"/>
    <w:rsid w:val="00C62B51"/>
    <w:rsid w:val="00C67F32"/>
    <w:rsid w:val="00C70CB6"/>
    <w:rsid w:val="00C71A95"/>
    <w:rsid w:val="00C72D17"/>
    <w:rsid w:val="00C81213"/>
    <w:rsid w:val="00C846EB"/>
    <w:rsid w:val="00CA1F1F"/>
    <w:rsid w:val="00CA399E"/>
    <w:rsid w:val="00CC7E87"/>
    <w:rsid w:val="00CE16A3"/>
    <w:rsid w:val="00CE2420"/>
    <w:rsid w:val="00CF75A1"/>
    <w:rsid w:val="00D15FC6"/>
    <w:rsid w:val="00D17C37"/>
    <w:rsid w:val="00D27433"/>
    <w:rsid w:val="00D34024"/>
    <w:rsid w:val="00D41D2C"/>
    <w:rsid w:val="00D56197"/>
    <w:rsid w:val="00D7487D"/>
    <w:rsid w:val="00D83575"/>
    <w:rsid w:val="00D87562"/>
    <w:rsid w:val="00D87962"/>
    <w:rsid w:val="00D912FF"/>
    <w:rsid w:val="00D969CE"/>
    <w:rsid w:val="00DB2B8D"/>
    <w:rsid w:val="00DB48B5"/>
    <w:rsid w:val="00DD0960"/>
    <w:rsid w:val="00DE0ACB"/>
    <w:rsid w:val="00DF1C4A"/>
    <w:rsid w:val="00DF40F9"/>
    <w:rsid w:val="00E041C2"/>
    <w:rsid w:val="00E04296"/>
    <w:rsid w:val="00E0630F"/>
    <w:rsid w:val="00E07A3D"/>
    <w:rsid w:val="00E16B67"/>
    <w:rsid w:val="00E21DAC"/>
    <w:rsid w:val="00E27181"/>
    <w:rsid w:val="00E34B03"/>
    <w:rsid w:val="00E37207"/>
    <w:rsid w:val="00E37FD8"/>
    <w:rsid w:val="00E42E8F"/>
    <w:rsid w:val="00E45819"/>
    <w:rsid w:val="00E5769F"/>
    <w:rsid w:val="00E6569C"/>
    <w:rsid w:val="00E723F1"/>
    <w:rsid w:val="00EA01C9"/>
    <w:rsid w:val="00EC14A4"/>
    <w:rsid w:val="00EC5BE9"/>
    <w:rsid w:val="00EC796E"/>
    <w:rsid w:val="00EC7F1C"/>
    <w:rsid w:val="00EE50A6"/>
    <w:rsid w:val="00EE7C8D"/>
    <w:rsid w:val="00F13C53"/>
    <w:rsid w:val="00F203EA"/>
    <w:rsid w:val="00F21FD4"/>
    <w:rsid w:val="00F26C1C"/>
    <w:rsid w:val="00F32E48"/>
    <w:rsid w:val="00F4057A"/>
    <w:rsid w:val="00F62D95"/>
    <w:rsid w:val="00FA59D1"/>
    <w:rsid w:val="00FD2F03"/>
    <w:rsid w:val="00FE5625"/>
    <w:rsid w:val="00FE6AE6"/>
    <w:rsid w:val="00FF578F"/>
    <w:rsid w:val="0334EB61"/>
    <w:rsid w:val="053CF587"/>
    <w:rsid w:val="06CDB76A"/>
    <w:rsid w:val="07C015D4"/>
    <w:rsid w:val="0BACB7EA"/>
    <w:rsid w:val="0BF963C2"/>
    <w:rsid w:val="12101EE4"/>
    <w:rsid w:val="1247AEF1"/>
    <w:rsid w:val="12E00D0E"/>
    <w:rsid w:val="148117BB"/>
    <w:rsid w:val="15289359"/>
    <w:rsid w:val="15F70348"/>
    <w:rsid w:val="167E3293"/>
    <w:rsid w:val="1725CAEE"/>
    <w:rsid w:val="17771B7D"/>
    <w:rsid w:val="177BF9B6"/>
    <w:rsid w:val="17D9BC6E"/>
    <w:rsid w:val="18468B12"/>
    <w:rsid w:val="18827E4C"/>
    <w:rsid w:val="1A1137E2"/>
    <w:rsid w:val="206D1910"/>
    <w:rsid w:val="223B4244"/>
    <w:rsid w:val="253F6EA6"/>
    <w:rsid w:val="26254339"/>
    <w:rsid w:val="2B53DBA8"/>
    <w:rsid w:val="2B58831C"/>
    <w:rsid w:val="2ED88C41"/>
    <w:rsid w:val="344B7D87"/>
    <w:rsid w:val="34F89745"/>
    <w:rsid w:val="35635B7B"/>
    <w:rsid w:val="358B87C7"/>
    <w:rsid w:val="36266499"/>
    <w:rsid w:val="373A9C1E"/>
    <w:rsid w:val="3AE12C04"/>
    <w:rsid w:val="3B215DDD"/>
    <w:rsid w:val="3B50BD84"/>
    <w:rsid w:val="3B96B50A"/>
    <w:rsid w:val="457B5ECA"/>
    <w:rsid w:val="48C66C0D"/>
    <w:rsid w:val="4AEBB28A"/>
    <w:rsid w:val="4D34B572"/>
    <w:rsid w:val="54EEEA75"/>
    <w:rsid w:val="58132583"/>
    <w:rsid w:val="5D90F058"/>
    <w:rsid w:val="62A12243"/>
    <w:rsid w:val="63E913ED"/>
    <w:rsid w:val="63F51EFF"/>
    <w:rsid w:val="64DBDE45"/>
    <w:rsid w:val="6594DEBE"/>
    <w:rsid w:val="672EDA30"/>
    <w:rsid w:val="68DDDF55"/>
    <w:rsid w:val="698CB7D5"/>
    <w:rsid w:val="6A48E71B"/>
    <w:rsid w:val="6B3E55F1"/>
    <w:rsid w:val="6BD6F2DE"/>
    <w:rsid w:val="6D8A2E81"/>
    <w:rsid w:val="70B8A5E7"/>
    <w:rsid w:val="70B97681"/>
    <w:rsid w:val="71DF1560"/>
    <w:rsid w:val="75DB5CE0"/>
    <w:rsid w:val="7B8C53E4"/>
    <w:rsid w:val="7CF8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7C3F5E"/>
  <w15:chartTrackingRefBased/>
  <w15:docId w15:val="{6F73F3B5-90CB-4544-9E2C-5A6F3CA71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25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A1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1AB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7F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7F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7F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7F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7F1C"/>
    <w:rPr>
      <w:b/>
      <w:bCs/>
      <w:sz w:val="20"/>
      <w:szCs w:val="20"/>
    </w:rPr>
  </w:style>
  <w:style w:type="paragraph" w:customStyle="1" w:styleId="Style2">
    <w:name w:val="Style 2"/>
    <w:uiPriority w:val="99"/>
    <w:rsid w:val="00527402"/>
    <w:pPr>
      <w:widowControl w:val="0"/>
      <w:autoSpaceDE w:val="0"/>
      <w:autoSpaceDN w:val="0"/>
      <w:spacing w:after="0" w:line="240" w:lineRule="auto"/>
      <w:ind w:left="360"/>
    </w:pPr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CharacterStyle2">
    <w:name w:val="Character Style 2"/>
    <w:uiPriority w:val="99"/>
    <w:rsid w:val="00527402"/>
    <w:rPr>
      <w:rFonts w:ascii="Tahoma" w:hAnsi="Tahoma"/>
      <w:sz w:val="18"/>
    </w:rPr>
  </w:style>
  <w:style w:type="paragraph" w:styleId="Poprawka">
    <w:name w:val="Revision"/>
    <w:hidden/>
    <w:uiPriority w:val="99"/>
    <w:semiHidden/>
    <w:rsid w:val="00B0600F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A4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460E"/>
  </w:style>
  <w:style w:type="paragraph" w:styleId="Stopka">
    <w:name w:val="footer"/>
    <w:basedOn w:val="Normalny"/>
    <w:link w:val="StopkaZnak"/>
    <w:uiPriority w:val="99"/>
    <w:unhideWhenUsed/>
    <w:rsid w:val="005A4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4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6F89DA96268C489091339D5F3232D9" ma:contentTypeVersion="4" ma:contentTypeDescription="Utwórz nowy dokument." ma:contentTypeScope="" ma:versionID="cbe167ba8ed3f7e113d68f1cb39f2183">
  <xsd:schema xmlns:xsd="http://www.w3.org/2001/XMLSchema" xmlns:xs="http://www.w3.org/2001/XMLSchema" xmlns:p="http://schemas.microsoft.com/office/2006/metadata/properties" xmlns:ns2="1893c2e1-244b-49d9-82bf-b4f6f8f5cec5" targetNamespace="http://schemas.microsoft.com/office/2006/metadata/properties" ma:root="true" ma:fieldsID="8098c37a7078891c8f68ddd82f27e2ef" ns2:_="">
    <xsd:import namespace="1893c2e1-244b-49d9-82bf-b4f6f8f5ce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3c2e1-244b-49d9-82bf-b4f6f8f5ce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0ADC48-F4C8-4BB5-AB33-1C4D61C314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0696E1-4100-4A26-9A05-B7C956B9F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3c2e1-244b-49d9-82bf-b4f6f8f5ce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77E8F2-4700-48F3-B531-4CE06D6721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CE0052-A306-4663-8A4E-CBDD0A0DC5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3853</Words>
  <Characters>23123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Kobyliński</dc:creator>
  <cp:keywords/>
  <dc:description/>
  <cp:lastModifiedBy>Hartwig Joanna</cp:lastModifiedBy>
  <cp:revision>6</cp:revision>
  <cp:lastPrinted>2025-03-18T09:33:00Z</cp:lastPrinted>
  <dcterms:created xsi:type="dcterms:W3CDTF">2026-06-11T09:19:00Z</dcterms:created>
  <dcterms:modified xsi:type="dcterms:W3CDTF">2026-06-11T09:55:00Z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0x0101004F6F89DA96268C489091339D5F3232D9</vt:lpwstr>
  </property>
</Properties>
</file>